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BD41" w14:textId="77777777" w:rsidR="00BD0171" w:rsidRPr="00BD0171" w:rsidRDefault="00BD0171" w:rsidP="00BD0171">
      <w:pPr>
        <w:widowControl w:val="0"/>
        <w:pBdr>
          <w:top w:val="nil"/>
          <w:left w:val="nil"/>
          <w:bottom w:val="nil"/>
          <w:right w:val="nil"/>
          <w:between w:val="nil"/>
        </w:pBdr>
        <w:ind w:right="58"/>
        <w:jc w:val="center"/>
        <w:rPr>
          <w:rFonts w:ascii="Palatino Linotype" w:eastAsia="Yu Gothic UI" w:hAnsi="Palatino Linotype"/>
          <w:b/>
          <w:bCs/>
          <w:color w:val="000000"/>
          <w:sz w:val="28"/>
          <w:szCs w:val="28"/>
          <w:lang w:val="id"/>
        </w:rPr>
      </w:pPr>
      <w:bookmarkStart w:id="0" w:name="_bookmark2"/>
      <w:bookmarkEnd w:id="0"/>
      <w:r w:rsidRPr="00BD0171">
        <w:rPr>
          <w:rFonts w:ascii="Palatino Linotype" w:eastAsia="Yu Gothic UI" w:hAnsi="Palatino Linotype"/>
          <w:b/>
          <w:bCs/>
          <w:color w:val="000000"/>
          <w:sz w:val="28"/>
          <w:szCs w:val="28"/>
          <w:lang w:val="id"/>
        </w:rPr>
        <w:t xml:space="preserve">Pengaruh Teknologi terhadap Efektivitas Kinerja Karyawan Food and </w:t>
      </w:r>
      <w:proofErr w:type="spellStart"/>
      <w:r w:rsidRPr="00BD0171">
        <w:rPr>
          <w:rFonts w:ascii="Palatino Linotype" w:eastAsia="Yu Gothic UI" w:hAnsi="Palatino Linotype"/>
          <w:b/>
          <w:bCs/>
          <w:color w:val="000000"/>
          <w:sz w:val="28"/>
          <w:szCs w:val="28"/>
          <w:lang w:val="id"/>
        </w:rPr>
        <w:t>Beverage</w:t>
      </w:r>
      <w:proofErr w:type="spellEnd"/>
      <w:r w:rsidRPr="00BD0171">
        <w:rPr>
          <w:rFonts w:ascii="Palatino Linotype" w:eastAsia="Yu Gothic UI" w:hAnsi="Palatino Linotype"/>
          <w:b/>
          <w:bCs/>
          <w:color w:val="000000"/>
          <w:sz w:val="28"/>
          <w:szCs w:val="28"/>
          <w:lang w:val="id"/>
        </w:rPr>
        <w:t xml:space="preserve"> Department di Hotel AB Bali</w:t>
      </w:r>
    </w:p>
    <w:p w14:paraId="16E21B48" w14:textId="77777777" w:rsidR="00760BAA" w:rsidRPr="00760BAA" w:rsidRDefault="00760BAA" w:rsidP="00760BAA">
      <w:pPr>
        <w:widowControl w:val="0"/>
        <w:pBdr>
          <w:top w:val="nil"/>
          <w:left w:val="nil"/>
          <w:bottom w:val="nil"/>
          <w:right w:val="nil"/>
          <w:between w:val="nil"/>
        </w:pBdr>
        <w:ind w:right="58"/>
        <w:jc w:val="center"/>
        <w:rPr>
          <w:rFonts w:ascii="Palatino Linotype" w:eastAsia="Yu Gothic UI" w:hAnsi="Palatino Linotype"/>
          <w:b/>
          <w:bCs/>
          <w:color w:val="000000"/>
        </w:rPr>
      </w:pPr>
    </w:p>
    <w:p w14:paraId="7C8FB466" w14:textId="77777777" w:rsidR="00BD0171" w:rsidRPr="00BD0171" w:rsidRDefault="00BD0171" w:rsidP="00BD0171">
      <w:pPr>
        <w:jc w:val="center"/>
        <w:rPr>
          <w:rFonts w:ascii="Palatino Linotype" w:hAnsi="Palatino Linotype"/>
          <w:b/>
          <w:bCs/>
          <w:lang w:val="id"/>
        </w:rPr>
      </w:pPr>
      <w:r w:rsidRPr="00BD0171">
        <w:rPr>
          <w:rFonts w:ascii="Palatino Linotype" w:hAnsi="Palatino Linotype"/>
          <w:b/>
          <w:bCs/>
          <w:lang w:val="id"/>
        </w:rPr>
        <w:t>Ni Made Candra Purwaningsih</w:t>
      </w:r>
      <w:r w:rsidRPr="00BD0171">
        <w:rPr>
          <w:rFonts w:ascii="Palatino Linotype" w:hAnsi="Palatino Linotype"/>
          <w:b/>
          <w:bCs/>
          <w:vertAlign w:val="superscript"/>
          <w:lang w:val="id"/>
        </w:rPr>
        <w:t>1</w:t>
      </w:r>
      <w:r w:rsidRPr="00BD0171">
        <w:rPr>
          <w:rFonts w:ascii="Palatino Linotype" w:hAnsi="Palatino Linotype"/>
          <w:b/>
          <w:bCs/>
          <w:lang w:val="id"/>
        </w:rPr>
        <w:t>, Ni Luh Gde Sri Sadjuni</w:t>
      </w:r>
      <w:r w:rsidRPr="00BD0171">
        <w:rPr>
          <w:rFonts w:ascii="Palatino Linotype" w:hAnsi="Palatino Linotype"/>
          <w:b/>
          <w:bCs/>
          <w:vertAlign w:val="superscript"/>
          <w:lang w:val="id"/>
        </w:rPr>
        <w:t>2</w:t>
      </w:r>
      <w:r w:rsidRPr="00BD0171">
        <w:rPr>
          <w:rFonts w:ascii="Palatino Linotype" w:hAnsi="Palatino Linotype"/>
          <w:b/>
          <w:bCs/>
          <w:lang w:val="id"/>
        </w:rPr>
        <w:t xml:space="preserve">, I Nyoman </w:t>
      </w:r>
      <w:proofErr w:type="spellStart"/>
      <w:r w:rsidRPr="00BD0171">
        <w:rPr>
          <w:rFonts w:ascii="Palatino Linotype" w:hAnsi="Palatino Linotype"/>
          <w:b/>
          <w:bCs/>
          <w:lang w:val="id"/>
        </w:rPr>
        <w:t>Sukana</w:t>
      </w:r>
      <w:proofErr w:type="spellEnd"/>
      <w:r w:rsidRPr="00BD0171">
        <w:rPr>
          <w:rFonts w:ascii="Palatino Linotype" w:hAnsi="Palatino Linotype"/>
          <w:b/>
          <w:bCs/>
          <w:lang w:val="id"/>
        </w:rPr>
        <w:t xml:space="preserve"> Sabudi</w:t>
      </w:r>
      <w:r w:rsidRPr="00BD0171">
        <w:rPr>
          <w:rFonts w:ascii="Palatino Linotype" w:hAnsi="Palatino Linotype"/>
          <w:b/>
          <w:bCs/>
          <w:vertAlign w:val="superscript"/>
          <w:lang w:val="id"/>
        </w:rPr>
        <w:t>3</w:t>
      </w:r>
      <w:r w:rsidRPr="00BD0171">
        <w:rPr>
          <w:rFonts w:ascii="Palatino Linotype" w:hAnsi="Palatino Linotype"/>
          <w:b/>
          <w:bCs/>
          <w:lang w:val="id"/>
        </w:rPr>
        <w:t>, Ni Desak Made Santi Diwyarthi</w:t>
      </w:r>
      <w:r w:rsidRPr="00BD0171">
        <w:rPr>
          <w:rFonts w:ascii="Palatino Linotype" w:hAnsi="Palatino Linotype"/>
          <w:b/>
          <w:bCs/>
          <w:vertAlign w:val="superscript"/>
          <w:lang w:val="id"/>
        </w:rPr>
        <w:t>4</w:t>
      </w:r>
    </w:p>
    <w:p w14:paraId="7335230F" w14:textId="143B570F" w:rsidR="009A3613" w:rsidRPr="005A5048" w:rsidRDefault="009A3613" w:rsidP="00A127B5">
      <w:pPr>
        <w:jc w:val="center"/>
        <w:rPr>
          <w:rFonts w:ascii="Palatino Linotype" w:hAnsi="Palatino Linotype"/>
          <w:sz w:val="18"/>
          <w:szCs w:val="18"/>
        </w:rPr>
      </w:pPr>
      <w:r w:rsidRPr="005A5048">
        <w:rPr>
          <w:rFonts w:ascii="Palatino Linotype" w:hAnsi="Palatino Linotype"/>
          <w:sz w:val="18"/>
          <w:szCs w:val="18"/>
          <w:vertAlign w:val="superscript"/>
        </w:rPr>
        <w:t>1</w:t>
      </w:r>
      <w:r w:rsidR="00A127B5">
        <w:rPr>
          <w:rFonts w:ascii="Palatino Linotype" w:hAnsi="Palatino Linotype"/>
          <w:sz w:val="18"/>
          <w:szCs w:val="18"/>
          <w:vertAlign w:val="superscript"/>
        </w:rPr>
        <w:t>,2,3,4</w:t>
      </w:r>
      <w:r w:rsidRPr="005A5048">
        <w:rPr>
          <w:rFonts w:ascii="Palatino Linotype" w:hAnsi="Palatino Linotype"/>
        </w:rPr>
        <w:t xml:space="preserve"> </w:t>
      </w:r>
      <w:r w:rsidR="00A127B5" w:rsidRPr="00A127B5">
        <w:rPr>
          <w:rFonts w:ascii="Palatino Linotype" w:hAnsi="Palatino Linotype"/>
          <w:sz w:val="18"/>
          <w:szCs w:val="18"/>
        </w:rPr>
        <w:t xml:space="preserve">Politeknik Pariwisata Bali </w:t>
      </w:r>
      <w:r w:rsidR="00E2578D">
        <w:rPr>
          <w:rFonts w:ascii="Palatino Linotype" w:hAnsi="Palatino Linotype"/>
          <w:sz w:val="18"/>
          <w:szCs w:val="18"/>
        </w:rPr>
        <w:t xml:space="preserve">dan </w:t>
      </w:r>
      <w:hyperlink r:id="rId7" w:history="1">
        <w:r w:rsidR="00A127B5" w:rsidRPr="00C71ACC">
          <w:rPr>
            <w:rStyle w:val="Hyperlink"/>
            <w:rFonts w:ascii="Palatino Linotype" w:hAnsi="Palatino Linotype"/>
            <w:sz w:val="18"/>
            <w:szCs w:val="18"/>
          </w:rPr>
          <w:t>santidiwyarthi@yahoo.com</w:t>
        </w:r>
      </w:hyperlink>
      <w:r w:rsidR="00A127B5">
        <w:rPr>
          <w:rFonts w:ascii="Palatino Linotype" w:hAnsi="Palatino Linotype"/>
          <w:sz w:val="18"/>
          <w:szCs w:val="18"/>
        </w:rPr>
        <w:t xml:space="preserve"> </w:t>
      </w:r>
    </w:p>
    <w:p w14:paraId="57396A63" w14:textId="77777777" w:rsidR="00EA7304" w:rsidRPr="00810506" w:rsidRDefault="00EA7304" w:rsidP="00810506">
      <w:pPr>
        <w:jc w:val="center"/>
        <w:rPr>
          <w:rFonts w:ascii="Palatino Linotype" w:hAnsi="Palatino Linotype"/>
          <w:sz w:val="18"/>
          <w:szCs w:val="18"/>
        </w:rPr>
      </w:pPr>
    </w:p>
    <w:tbl>
      <w:tblPr>
        <w:tblW w:w="8897" w:type="dxa"/>
        <w:jc w:val="center"/>
        <w:tblBorders>
          <w:top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3C1DC5" w:rsidRPr="00AE744B" w14:paraId="63255DFF" w14:textId="77777777" w:rsidTr="000F2FF6">
        <w:trPr>
          <w:jc w:val="center"/>
        </w:trPr>
        <w:tc>
          <w:tcPr>
            <w:tcW w:w="5812" w:type="dxa"/>
            <w:tcBorders>
              <w:bottom w:val="single" w:sz="4" w:space="0" w:color="000000"/>
            </w:tcBorders>
            <w:vAlign w:val="center"/>
          </w:tcPr>
          <w:p w14:paraId="61D5D3A5" w14:textId="4684661E" w:rsidR="003C1DC5" w:rsidRPr="00AE744B" w:rsidRDefault="003C1DC5" w:rsidP="008D3D56">
            <w:pPr>
              <w:spacing w:before="120"/>
              <w:rPr>
                <w:rFonts w:ascii="Palatino Linotype" w:hAnsi="Palatino Linotype"/>
                <w:b/>
                <w:color w:val="000000"/>
                <w:sz w:val="24"/>
                <w:szCs w:val="24"/>
              </w:rPr>
            </w:pPr>
            <w:r w:rsidRPr="00AE744B">
              <w:rPr>
                <w:rFonts w:ascii="Palatino Linotype" w:hAnsi="Palatino Linotype"/>
                <w:b/>
                <w:color w:val="000000"/>
              </w:rPr>
              <w:t xml:space="preserve">ABSTRAK </w:t>
            </w:r>
          </w:p>
        </w:tc>
      </w:tr>
      <w:tr w:rsidR="003C1DC5" w:rsidRPr="00AE744B" w14:paraId="7C390E5E" w14:textId="77777777" w:rsidTr="000F2FF6">
        <w:trPr>
          <w:trHeight w:val="1260"/>
          <w:jc w:val="center"/>
        </w:trPr>
        <w:tc>
          <w:tcPr>
            <w:tcW w:w="5812" w:type="dxa"/>
            <w:vMerge w:val="restart"/>
            <w:tcBorders>
              <w:bottom w:val="single" w:sz="4" w:space="0" w:color="000000" w:themeColor="text1"/>
            </w:tcBorders>
          </w:tcPr>
          <w:p w14:paraId="2961CA79" w14:textId="3307C3F5" w:rsidR="00E31680" w:rsidRPr="00E31680" w:rsidRDefault="00BD0171" w:rsidP="003C1DC5">
            <w:pPr>
              <w:spacing w:before="120" w:after="120"/>
              <w:jc w:val="both"/>
              <w:rPr>
                <w:rFonts w:ascii="Palatino Linotype" w:eastAsia="Yu Gothic UI" w:hAnsi="Palatino Linotype"/>
                <w:color w:val="000000"/>
                <w:sz w:val="18"/>
                <w:szCs w:val="18"/>
              </w:rPr>
            </w:pPr>
            <w:r w:rsidRPr="00BD0171">
              <w:rPr>
                <w:rFonts w:ascii="Palatino Linotype" w:eastAsia="Yu Gothic UI" w:hAnsi="Palatino Linotype"/>
                <w:color w:val="000000"/>
                <w:sz w:val="18"/>
                <w:szCs w:val="18"/>
              </w:rPr>
              <w:t xml:space="preserve">Perkembangan teknologi dalam industri perhotelan semakin pesat dan membawa perubahan pada aspek operasional maupun pelayanan, dengan tujuan meningkatkan efisiensi serta pengalaman tamu. AB Bali, sebagai hotel bintang lima, mengadopsi AB App—sebuah aplikasi </w:t>
            </w:r>
            <w:proofErr w:type="spellStart"/>
            <w:r w:rsidRPr="00BD0171">
              <w:rPr>
                <w:rFonts w:ascii="Palatino Linotype" w:eastAsia="Yu Gothic UI" w:hAnsi="Palatino Linotype"/>
                <w:color w:val="000000"/>
                <w:sz w:val="18"/>
                <w:szCs w:val="18"/>
              </w:rPr>
              <w:t>reservasi</w:t>
            </w:r>
            <w:proofErr w:type="spellEnd"/>
            <w:r w:rsidRPr="00BD0171">
              <w:rPr>
                <w:rFonts w:ascii="Palatino Linotype" w:eastAsia="Yu Gothic UI" w:hAnsi="Palatino Linotype"/>
                <w:color w:val="000000"/>
                <w:sz w:val="18"/>
                <w:szCs w:val="18"/>
              </w:rPr>
              <w:t xml:space="preserve"> digital—untuk mendukung kelancaran operasional. Namun, pemanfaatan teknologi ini masih menyisakan kesenjangan terhadap efektivitas kerja di departemen makanan dan minuman, terutama terkait kecepatan layanan dan potensi kesalahan operasional. Penelitian ini mengkaji pengaruh penggunaan AB App terhadap operasional, kualitas pelayanan, serta efektivitas kerja karyawan yang diukur melalui pencapaian tujuan, kualitas hasil kerja, kuantitas, dan ketepatan waktu. Sebanyak 75 karyawan </w:t>
            </w:r>
            <w:proofErr w:type="spellStart"/>
            <w:r w:rsidRPr="00BD0171">
              <w:rPr>
                <w:rFonts w:ascii="Palatino Linotype" w:eastAsia="Yu Gothic UI" w:hAnsi="Palatino Linotype"/>
                <w:color w:val="000000"/>
                <w:sz w:val="18"/>
                <w:szCs w:val="18"/>
              </w:rPr>
              <w:t>FnB</w:t>
            </w:r>
            <w:proofErr w:type="spellEnd"/>
            <w:r w:rsidRPr="00BD0171">
              <w:rPr>
                <w:rFonts w:ascii="Palatino Linotype" w:eastAsia="Yu Gothic UI" w:hAnsi="Palatino Linotype"/>
                <w:color w:val="000000"/>
                <w:sz w:val="18"/>
                <w:szCs w:val="18"/>
              </w:rPr>
              <w:t xml:space="preserve"> menjadi sampel penelitian melalui metode kuesioner, dengan data </w:t>
            </w:r>
            <w:proofErr w:type="spellStart"/>
            <w:r w:rsidRPr="00BD0171">
              <w:rPr>
                <w:rFonts w:ascii="Palatino Linotype" w:eastAsia="Yu Gothic UI" w:hAnsi="Palatino Linotype"/>
                <w:color w:val="000000"/>
                <w:sz w:val="18"/>
                <w:szCs w:val="18"/>
              </w:rPr>
              <w:t>dianalisis</w:t>
            </w:r>
            <w:proofErr w:type="spellEnd"/>
            <w:r w:rsidRPr="00BD0171">
              <w:rPr>
                <w:rFonts w:ascii="Palatino Linotype" w:eastAsia="Yu Gothic UI" w:hAnsi="Palatino Linotype"/>
                <w:color w:val="000000"/>
                <w:sz w:val="18"/>
                <w:szCs w:val="18"/>
              </w:rPr>
              <w:t xml:space="preserve"> menggunakan SPSS versi 26. Hasil penelitian menunjukkan bahwa teknologi berpengaruh positif dan signifikan terhadap efektivitas kinerja karyawan, dibuktikan dengan nilai </w:t>
            </w:r>
            <w:proofErr w:type="spellStart"/>
            <w:r w:rsidRPr="00BD0171">
              <w:rPr>
                <w:rFonts w:ascii="Palatino Linotype" w:eastAsia="Yu Gothic UI" w:hAnsi="Palatino Linotype"/>
                <w:color w:val="000000"/>
                <w:sz w:val="18"/>
                <w:szCs w:val="18"/>
              </w:rPr>
              <w:t>thitung</w:t>
            </w:r>
            <w:proofErr w:type="spellEnd"/>
            <w:r w:rsidRPr="00BD0171">
              <w:rPr>
                <w:rFonts w:ascii="Palatino Linotype" w:eastAsia="Yu Gothic UI" w:hAnsi="Palatino Linotype"/>
                <w:color w:val="000000"/>
                <w:sz w:val="18"/>
                <w:szCs w:val="18"/>
              </w:rPr>
              <w:t xml:space="preserve"> 9,783 dan tingkat signifikansi 0,000 (p &lt; 0,05). Kontribusi pengaruh teknologi terhadap efektivitas kerja sebesar 56,7% yang termasuk dalam kategori sedang. Secara keseluruhan, penerapan teknologi melalui AB App terbukti memberikan dampak positif terhadap peningkatan efektivitas kinerja karyawan di departemen makanan dan minuman</w:t>
            </w:r>
            <w:r w:rsidR="00E31680" w:rsidRPr="00E31680">
              <w:rPr>
                <w:rFonts w:ascii="Palatino Linotype" w:eastAsia="Yu Gothic UI" w:hAnsi="Palatino Linotype"/>
                <w:color w:val="000000"/>
                <w:sz w:val="18"/>
                <w:szCs w:val="18"/>
              </w:rPr>
              <w:t>.</w:t>
            </w:r>
          </w:p>
          <w:p w14:paraId="62F3C484" w14:textId="3D341404" w:rsidR="003C1DC5" w:rsidRPr="003C1DC5" w:rsidRDefault="003C1DC5" w:rsidP="003C1DC5">
            <w:pPr>
              <w:spacing w:before="120" w:after="120"/>
              <w:jc w:val="both"/>
              <w:rPr>
                <w:rFonts w:ascii="Palatino Linotype" w:hAnsi="Palatino Linotype"/>
                <w:sz w:val="18"/>
              </w:rPr>
            </w:pPr>
            <w:r w:rsidRPr="00E31680">
              <w:rPr>
                <w:rFonts w:ascii="Palatino Linotype" w:hAnsi="Palatino Linotype"/>
                <w:b/>
                <w:color w:val="000000"/>
                <w:sz w:val="18"/>
                <w:szCs w:val="18"/>
              </w:rPr>
              <w:t>Kata Kunci:</w:t>
            </w:r>
            <w:r w:rsidRPr="00E31680">
              <w:rPr>
                <w:rFonts w:ascii="Palatino Linotype" w:hAnsi="Palatino Linotype"/>
                <w:color w:val="000000"/>
                <w:sz w:val="18"/>
                <w:szCs w:val="18"/>
              </w:rPr>
              <w:t xml:space="preserve"> </w:t>
            </w:r>
            <w:r w:rsidR="00BD0171" w:rsidRPr="00BD0171">
              <w:rPr>
                <w:rFonts w:ascii="Palatino Linotype" w:eastAsia="Yu Gothic UI" w:hAnsi="Palatino Linotype"/>
                <w:i/>
                <w:iCs/>
                <w:color w:val="000000"/>
                <w:sz w:val="18"/>
                <w:szCs w:val="18"/>
              </w:rPr>
              <w:t>Teknologi, Efektivitas Kinerja Karyawan, Makanan dan Minuman</w:t>
            </w:r>
            <w:r w:rsidR="00BD7869">
              <w:rPr>
                <w:rFonts w:ascii="Palatino Linotype" w:eastAsia="Yu Gothic UI" w:hAnsi="Palatino Linotype"/>
                <w:i/>
                <w:iCs/>
                <w:color w:val="000000"/>
                <w:sz w:val="18"/>
                <w:szCs w:val="18"/>
              </w:rPr>
              <w:t xml:space="preserve">, </w:t>
            </w:r>
            <w:proofErr w:type="spellStart"/>
            <w:r w:rsidR="00CC309D">
              <w:rPr>
                <w:rFonts w:ascii="Palatino Linotype" w:eastAsia="Yu Gothic UI" w:hAnsi="Palatino Linotype"/>
                <w:i/>
                <w:iCs/>
                <w:color w:val="000000"/>
                <w:sz w:val="18"/>
                <w:szCs w:val="18"/>
              </w:rPr>
              <w:t>Departement</w:t>
            </w:r>
            <w:proofErr w:type="spellEnd"/>
            <w:r w:rsidR="00CC309D">
              <w:rPr>
                <w:rFonts w:ascii="Palatino Linotype" w:eastAsia="Yu Gothic UI" w:hAnsi="Palatino Linotype"/>
                <w:i/>
                <w:iCs/>
                <w:color w:val="000000"/>
                <w:sz w:val="18"/>
                <w:szCs w:val="18"/>
              </w:rPr>
              <w:t xml:space="preserve">, </w:t>
            </w:r>
            <w:r w:rsidR="00BD7869">
              <w:rPr>
                <w:rFonts w:ascii="Palatino Linotype" w:eastAsia="Yu Gothic UI" w:hAnsi="Palatino Linotype"/>
                <w:i/>
                <w:iCs/>
                <w:color w:val="000000"/>
                <w:sz w:val="18"/>
                <w:szCs w:val="18"/>
              </w:rPr>
              <w:t>Hotel AB Bali</w:t>
            </w:r>
          </w:p>
          <w:p w14:paraId="591270E4" w14:textId="77777777" w:rsidR="003C1DC5" w:rsidRDefault="003C1DC5" w:rsidP="008D3D56">
            <w:pPr>
              <w:pBdr>
                <w:bottom w:val="single" w:sz="4" w:space="1" w:color="000000" w:themeColor="text1"/>
              </w:pBdr>
              <w:spacing w:before="120"/>
              <w:jc w:val="both"/>
              <w:rPr>
                <w:rFonts w:ascii="Palatino Linotype" w:hAnsi="Palatino Linotype"/>
                <w:b/>
                <w:color w:val="000000"/>
              </w:rPr>
            </w:pPr>
          </w:p>
          <w:p w14:paraId="3CC6E0CF" w14:textId="5D0F9C1A" w:rsidR="003C1DC5" w:rsidRPr="000F2FF6" w:rsidRDefault="003C1DC5" w:rsidP="008D3D56">
            <w:pPr>
              <w:pBdr>
                <w:bottom w:val="single" w:sz="4" w:space="1" w:color="000000" w:themeColor="text1"/>
              </w:pBdr>
              <w:spacing w:before="120"/>
              <w:jc w:val="both"/>
              <w:rPr>
                <w:rFonts w:ascii="Palatino Linotype" w:hAnsi="Palatino Linotype"/>
                <w:b/>
              </w:rPr>
            </w:pPr>
            <w:r w:rsidRPr="000F2FF6">
              <w:rPr>
                <w:rFonts w:ascii="Palatino Linotype" w:hAnsi="Palatino Linotype"/>
                <w:b/>
                <w:color w:val="000000"/>
              </w:rPr>
              <w:t xml:space="preserve">ABSTRACT </w:t>
            </w:r>
          </w:p>
          <w:p w14:paraId="565250DB" w14:textId="7FB8C076" w:rsidR="00E31680" w:rsidRPr="000F2FF6" w:rsidRDefault="00BD0171" w:rsidP="003C1DC5">
            <w:pPr>
              <w:spacing w:before="120" w:after="120"/>
              <w:jc w:val="both"/>
              <w:rPr>
                <w:rFonts w:ascii="Palatino Linotype" w:hAnsi="Palatino Linotype"/>
                <w:color w:val="000000"/>
                <w:sz w:val="18"/>
              </w:rPr>
            </w:pPr>
            <w:r w:rsidRPr="00BD0171">
              <w:rPr>
                <w:rFonts w:ascii="Palatino Linotype" w:hAnsi="Palatino Linotype"/>
                <w:color w:val="000000"/>
                <w:sz w:val="18"/>
              </w:rPr>
              <w:t>Technological developments in the hospitality industry are rapidly advancing and bringing about changes in both operational and service aspects, with the aim of improving efficiency and guest experience. AB Bali, as a five-star hotel, has adopted the AB App—a digital reservation application—to support smooth operations. However, the use of this technology still leaves a gap in work effectiveness in the food and beverage department, especially in terms of service speed and potential operational errors. This study examines the effect of using the AB App on operations, service quality, and employee work effectiveness as measured by goal achievement, work quality, quantity, and timeliness. A total of 75 F&amp;B employees were sampled through a questionnaire method, with data analyzed using SPSS version 26. The results show that technology has a positive and significant effect on employee performance effectiveness, as evidenced by a t-value of 9.783 and a significance level of 0.000 (p &lt; 0.05). The contribution of technology's influence on work effectiveness was 56.7%, which falls into the moderate category. Overall, the implementation of technology through the AB App has proven to have a positive impact on improving employee performance effectiveness in the food and beverage department</w:t>
            </w:r>
            <w:r w:rsidR="00E31680" w:rsidRPr="000F2FF6">
              <w:rPr>
                <w:rFonts w:ascii="Palatino Linotype" w:hAnsi="Palatino Linotype"/>
                <w:color w:val="000000"/>
                <w:sz w:val="18"/>
              </w:rPr>
              <w:t>.</w:t>
            </w:r>
          </w:p>
          <w:p w14:paraId="25AD1631" w14:textId="31A445F4" w:rsidR="003C1DC5" w:rsidRPr="003C1DC5" w:rsidRDefault="003C1DC5" w:rsidP="003C1DC5">
            <w:pPr>
              <w:spacing w:before="120" w:after="120"/>
              <w:jc w:val="both"/>
              <w:rPr>
                <w:rFonts w:ascii="Palatino Linotype" w:hAnsi="Palatino Linotype"/>
                <w:i/>
                <w:sz w:val="18"/>
              </w:rPr>
            </w:pPr>
            <w:r w:rsidRPr="002B49EF">
              <w:rPr>
                <w:rFonts w:ascii="Palatino Linotype" w:hAnsi="Palatino Linotype"/>
                <w:b/>
                <w:i/>
                <w:sz w:val="18"/>
              </w:rPr>
              <w:t>Keywords:</w:t>
            </w:r>
            <w:r w:rsidR="00A127B5">
              <w:rPr>
                <w:rFonts w:ascii="Palatino Linotype" w:hAnsi="Palatino Linotype"/>
                <w:i/>
                <w:sz w:val="18"/>
              </w:rPr>
              <w:t xml:space="preserve"> </w:t>
            </w:r>
            <w:r w:rsidR="00BD0171" w:rsidRPr="00BD0171">
              <w:rPr>
                <w:rFonts w:ascii="Palatino Linotype" w:eastAsia="Yu Gothic UI" w:hAnsi="Palatino Linotype"/>
                <w:i/>
                <w:iCs/>
                <w:color w:val="000000"/>
                <w:sz w:val="18"/>
                <w:szCs w:val="18"/>
              </w:rPr>
              <w:t>Technology, Employee Performance Effectiveness, Food and Beverages</w:t>
            </w:r>
            <w:r w:rsidR="00BD7869">
              <w:rPr>
                <w:rFonts w:ascii="Palatino Linotype" w:eastAsia="Yu Gothic UI" w:hAnsi="Palatino Linotype"/>
                <w:i/>
                <w:iCs/>
                <w:color w:val="000000"/>
                <w:sz w:val="18"/>
                <w:szCs w:val="18"/>
              </w:rPr>
              <w:t xml:space="preserve">, </w:t>
            </w:r>
            <w:proofErr w:type="spellStart"/>
            <w:r w:rsidR="00CC309D" w:rsidRPr="00CC309D">
              <w:rPr>
                <w:rFonts w:ascii="Palatino Linotype" w:eastAsia="Yu Gothic UI" w:hAnsi="Palatino Linotype"/>
                <w:i/>
                <w:iCs/>
                <w:color w:val="000000"/>
                <w:sz w:val="18"/>
                <w:szCs w:val="18"/>
              </w:rPr>
              <w:t>Departement</w:t>
            </w:r>
            <w:proofErr w:type="spellEnd"/>
            <w:r w:rsidR="00CC309D">
              <w:rPr>
                <w:rFonts w:ascii="Palatino Linotype" w:eastAsia="Yu Gothic UI" w:hAnsi="Palatino Linotype"/>
                <w:i/>
                <w:iCs/>
                <w:color w:val="000000"/>
                <w:sz w:val="18"/>
                <w:szCs w:val="18"/>
              </w:rPr>
              <w:t xml:space="preserve">, </w:t>
            </w:r>
            <w:r w:rsidR="00BD7869" w:rsidRPr="00BD7869">
              <w:rPr>
                <w:rFonts w:ascii="Palatino Linotype" w:eastAsia="Yu Gothic UI" w:hAnsi="Palatino Linotype"/>
                <w:i/>
                <w:iCs/>
                <w:color w:val="000000"/>
                <w:sz w:val="18"/>
                <w:szCs w:val="18"/>
              </w:rPr>
              <w:t>AB Bali Hotel</w:t>
            </w:r>
          </w:p>
        </w:tc>
      </w:tr>
      <w:tr w:rsidR="003C1DC5" w:rsidRPr="002B49EF" w14:paraId="14236156" w14:textId="77777777" w:rsidTr="000F2FF6">
        <w:trPr>
          <w:trHeight w:val="2261"/>
          <w:jc w:val="center"/>
        </w:trPr>
        <w:tc>
          <w:tcPr>
            <w:tcW w:w="5812" w:type="dxa"/>
            <w:vMerge/>
            <w:tcBorders>
              <w:bottom w:val="single" w:sz="4" w:space="0" w:color="000000" w:themeColor="text1"/>
            </w:tcBorders>
          </w:tcPr>
          <w:p w14:paraId="33E931AC" w14:textId="77777777" w:rsidR="003C1DC5" w:rsidRPr="002B49EF" w:rsidRDefault="003C1DC5" w:rsidP="008D3D56">
            <w:pPr>
              <w:widowControl w:val="0"/>
              <w:pBdr>
                <w:top w:val="nil"/>
                <w:left w:val="nil"/>
                <w:bottom w:val="nil"/>
                <w:right w:val="nil"/>
                <w:between w:val="nil"/>
              </w:pBdr>
              <w:spacing w:line="276" w:lineRule="auto"/>
              <w:rPr>
                <w:rFonts w:ascii="Palatino Linotype" w:hAnsi="Palatino Linotype"/>
                <w:b/>
                <w:i/>
              </w:rPr>
            </w:pPr>
          </w:p>
        </w:tc>
      </w:tr>
    </w:tbl>
    <w:p w14:paraId="33C35A15" w14:textId="77777777" w:rsidR="009A3613" w:rsidRPr="002B49EF" w:rsidRDefault="009A3613" w:rsidP="003C1DC5">
      <w:pPr>
        <w:rPr>
          <w:rFonts w:ascii="Palatino Linotype" w:hAnsi="Palatino Linotype"/>
        </w:rPr>
      </w:pPr>
    </w:p>
    <w:p w14:paraId="2D156CFE" w14:textId="77777777" w:rsidR="009A3613" w:rsidRPr="002B49EF" w:rsidRDefault="009A3613" w:rsidP="003C1DC5">
      <w:pPr>
        <w:pBdr>
          <w:bottom w:val="single" w:sz="4" w:space="1" w:color="000000" w:themeColor="text1"/>
        </w:pBdr>
        <w:tabs>
          <w:tab w:val="left" w:pos="426"/>
        </w:tabs>
        <w:spacing w:after="120"/>
        <w:rPr>
          <w:rFonts w:ascii="Palatino Linotype" w:hAnsi="Palatino Linotype"/>
          <w:b/>
          <w:sz w:val="22"/>
        </w:rPr>
        <w:sectPr w:rsidR="009A3613" w:rsidRPr="002B49EF" w:rsidSect="00EE7E34">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701" w:header="812" w:footer="1134" w:gutter="0"/>
          <w:pgNumType w:start="101"/>
          <w:cols w:space="720"/>
          <w:titlePg/>
        </w:sectPr>
      </w:pPr>
    </w:p>
    <w:p w14:paraId="2A03225E" w14:textId="017B7366" w:rsidR="009A3613" w:rsidRPr="00E31680" w:rsidRDefault="009A3613" w:rsidP="000F2FF6">
      <w:pPr>
        <w:spacing w:before="240" w:after="120" w:line="276" w:lineRule="auto"/>
        <w:jc w:val="both"/>
        <w:rPr>
          <w:rFonts w:ascii="Palatino Linotype" w:hAnsi="Palatino Linotype"/>
          <w:b/>
          <w:sz w:val="22"/>
          <w:szCs w:val="22"/>
          <w:lang w:val="id-ID"/>
        </w:rPr>
      </w:pPr>
      <w:r w:rsidRPr="00E31680">
        <w:rPr>
          <w:rFonts w:ascii="Palatino Linotype" w:hAnsi="Palatino Linotype"/>
          <w:b/>
          <w:sz w:val="22"/>
          <w:szCs w:val="22"/>
          <w:lang w:val="id-ID"/>
        </w:rPr>
        <w:t xml:space="preserve">PENDAHULUAN </w:t>
      </w:r>
    </w:p>
    <w:p w14:paraId="60994A20" w14:textId="77777777" w:rsidR="00BD0171" w:rsidRPr="00BD0171" w:rsidRDefault="00BD0171" w:rsidP="00BD0171">
      <w:pPr>
        <w:spacing w:line="276" w:lineRule="auto"/>
        <w:ind w:firstLine="720"/>
        <w:jc w:val="both"/>
        <w:rPr>
          <w:rFonts w:ascii="Palatino Linotype" w:eastAsia="Yu Gothic UI" w:hAnsi="Palatino Linotype"/>
          <w:lang w:val="id"/>
        </w:rPr>
      </w:pPr>
      <w:r w:rsidRPr="00BD0171">
        <w:rPr>
          <w:rFonts w:ascii="Palatino Linotype" w:eastAsia="Yu Gothic UI" w:hAnsi="Palatino Linotype"/>
          <w:lang w:val="id"/>
        </w:rPr>
        <w:t xml:space="preserve">Perkembangan teknologi dalam industri perhotelan mengalami percepatan yang signifikan dan mencakup berbagai aspek, baik operasional maupun pelayanan, dengan tujuan meningkatkan efisiensi serta memberikan pengalaman optimal bagi pelanggan. Pemanfaatan teknologi terbukti mampu menyederhanakan alur kerja, meningkatkan produktivitas, dan membuka peluang baru bagi pertumbuhan industri yang lebih cepat (Nikmah et </w:t>
      </w:r>
      <w:proofErr w:type="spellStart"/>
      <w:r w:rsidRPr="00BD0171">
        <w:rPr>
          <w:rFonts w:ascii="Palatino Linotype" w:eastAsia="Yu Gothic UI" w:hAnsi="Palatino Linotype"/>
          <w:lang w:val="id"/>
        </w:rPr>
        <w:t>al.</w:t>
      </w:r>
      <w:proofErr w:type="spellEnd"/>
      <w:r w:rsidRPr="00BD0171">
        <w:rPr>
          <w:rFonts w:ascii="Palatino Linotype" w:eastAsia="Yu Gothic UI" w:hAnsi="Palatino Linotype"/>
          <w:lang w:val="id"/>
        </w:rPr>
        <w:t>, 2023).</w:t>
      </w:r>
    </w:p>
    <w:p w14:paraId="73BD9300" w14:textId="77777777" w:rsidR="00BD0171" w:rsidRPr="00BD0171" w:rsidRDefault="00BD0171" w:rsidP="00BD0171">
      <w:pPr>
        <w:spacing w:line="276" w:lineRule="auto"/>
        <w:ind w:firstLine="720"/>
        <w:jc w:val="both"/>
        <w:rPr>
          <w:rFonts w:ascii="Palatino Linotype" w:eastAsia="Yu Gothic UI" w:hAnsi="Palatino Linotype"/>
          <w:lang w:val="id"/>
        </w:rPr>
      </w:pPr>
      <w:r w:rsidRPr="00BD0171">
        <w:rPr>
          <w:rFonts w:ascii="Palatino Linotype" w:eastAsia="Yu Gothic UI" w:hAnsi="Palatino Linotype"/>
          <w:lang w:val="id"/>
        </w:rPr>
        <w:lastRenderedPageBreak/>
        <w:t xml:space="preserve">Salah satu inovasi yang diterapkan adalah AB </w:t>
      </w:r>
      <w:proofErr w:type="spellStart"/>
      <w:r w:rsidRPr="00BD0171">
        <w:rPr>
          <w:rFonts w:ascii="Palatino Linotype" w:eastAsia="Yu Gothic UI" w:hAnsi="Palatino Linotype"/>
          <w:lang w:val="id"/>
        </w:rPr>
        <w:t>App</w:t>
      </w:r>
      <w:proofErr w:type="spellEnd"/>
      <w:r w:rsidRPr="00BD0171">
        <w:rPr>
          <w:rFonts w:ascii="Palatino Linotype" w:eastAsia="Yu Gothic UI" w:hAnsi="Palatino Linotype"/>
          <w:lang w:val="id"/>
        </w:rPr>
        <w:t xml:space="preserve">, yaitu aplikasi reservasi digital yang berfungsi mendukung kinerja karyawan dalam aktivitas operasional, termasuk proses pemesanan, komunikasi lintas tim, serta layanan kepada tamu. Implementasi aplikasi ini secara nyata meningkatkan efektivitas kerja karyawan di Hotel AB Bali melalui otomatisasi dan penyederhanaan alur kerja. Selain itu, keberadaan AB </w:t>
      </w:r>
      <w:proofErr w:type="spellStart"/>
      <w:r w:rsidRPr="00BD0171">
        <w:rPr>
          <w:rFonts w:ascii="Palatino Linotype" w:eastAsia="Yu Gothic UI" w:hAnsi="Palatino Linotype"/>
          <w:lang w:val="id"/>
        </w:rPr>
        <w:t>App</w:t>
      </w:r>
      <w:proofErr w:type="spellEnd"/>
      <w:r w:rsidRPr="00BD0171">
        <w:rPr>
          <w:rFonts w:ascii="Palatino Linotype" w:eastAsia="Yu Gothic UI" w:hAnsi="Palatino Linotype"/>
          <w:lang w:val="id"/>
        </w:rPr>
        <w:t xml:space="preserve"> memperkuat koordinasi </w:t>
      </w:r>
      <w:proofErr w:type="spellStart"/>
      <w:r w:rsidRPr="00BD0171">
        <w:rPr>
          <w:rFonts w:ascii="Palatino Linotype" w:eastAsia="Yu Gothic UI" w:hAnsi="Palatino Linotype"/>
          <w:lang w:val="id"/>
        </w:rPr>
        <w:t>antardepartemen</w:t>
      </w:r>
      <w:proofErr w:type="spellEnd"/>
      <w:r w:rsidRPr="00BD0171">
        <w:rPr>
          <w:rFonts w:ascii="Palatino Linotype" w:eastAsia="Yu Gothic UI" w:hAnsi="Palatino Linotype"/>
          <w:lang w:val="id"/>
        </w:rPr>
        <w:t xml:space="preserve"> dengan mengintegrasikan komunikasi dan kolaborasi dalam satu platform digital (Wijonarko &amp; </w:t>
      </w:r>
      <w:proofErr w:type="spellStart"/>
      <w:r w:rsidRPr="00BD0171">
        <w:rPr>
          <w:rFonts w:ascii="Palatino Linotype" w:eastAsia="Yu Gothic UI" w:hAnsi="Palatino Linotype"/>
          <w:lang w:val="id"/>
        </w:rPr>
        <w:t>Wirapraja</w:t>
      </w:r>
      <w:proofErr w:type="spellEnd"/>
      <w:r w:rsidRPr="00BD0171">
        <w:rPr>
          <w:rFonts w:ascii="Palatino Linotype" w:eastAsia="Yu Gothic UI" w:hAnsi="Palatino Linotype"/>
          <w:lang w:val="id"/>
        </w:rPr>
        <w:t xml:space="preserve">, 2021). Kendati demikian, penerapan AB </w:t>
      </w:r>
      <w:proofErr w:type="spellStart"/>
      <w:r w:rsidRPr="00BD0171">
        <w:rPr>
          <w:rFonts w:ascii="Palatino Linotype" w:eastAsia="Yu Gothic UI" w:hAnsi="Palatino Linotype"/>
          <w:lang w:val="id"/>
        </w:rPr>
        <w:t>App</w:t>
      </w:r>
      <w:proofErr w:type="spellEnd"/>
      <w:r w:rsidRPr="00BD0171">
        <w:rPr>
          <w:rFonts w:ascii="Palatino Linotype" w:eastAsia="Yu Gothic UI" w:hAnsi="Palatino Linotype"/>
          <w:lang w:val="id"/>
        </w:rPr>
        <w:t xml:space="preserve"> di departemen Food and </w:t>
      </w:r>
      <w:proofErr w:type="spellStart"/>
      <w:r w:rsidRPr="00BD0171">
        <w:rPr>
          <w:rFonts w:ascii="Palatino Linotype" w:eastAsia="Yu Gothic UI" w:hAnsi="Palatino Linotype"/>
          <w:lang w:val="id"/>
        </w:rPr>
        <w:t>Beverage</w:t>
      </w:r>
      <w:proofErr w:type="spellEnd"/>
      <w:r w:rsidRPr="00BD0171">
        <w:rPr>
          <w:rFonts w:ascii="Palatino Linotype" w:eastAsia="Yu Gothic UI" w:hAnsi="Palatino Linotype"/>
          <w:lang w:val="id"/>
        </w:rPr>
        <w:t xml:space="preserve"> (</w:t>
      </w:r>
      <w:proofErr w:type="spellStart"/>
      <w:r w:rsidRPr="00BD0171">
        <w:rPr>
          <w:rFonts w:ascii="Palatino Linotype" w:eastAsia="Yu Gothic UI" w:hAnsi="Palatino Linotype"/>
          <w:lang w:val="id"/>
        </w:rPr>
        <w:t>FnB</w:t>
      </w:r>
      <w:proofErr w:type="spellEnd"/>
      <w:r w:rsidRPr="00BD0171">
        <w:rPr>
          <w:rFonts w:ascii="Palatino Linotype" w:eastAsia="Yu Gothic UI" w:hAnsi="Palatino Linotype"/>
          <w:lang w:val="id"/>
        </w:rPr>
        <w:t>) masih belum sepenuhnya optimal.</w:t>
      </w:r>
    </w:p>
    <w:p w14:paraId="4ABD5DFC" w14:textId="77777777" w:rsidR="00BD0171" w:rsidRPr="00BD0171" w:rsidRDefault="00BD0171" w:rsidP="00BD0171">
      <w:pPr>
        <w:spacing w:line="276" w:lineRule="auto"/>
        <w:ind w:firstLine="720"/>
        <w:jc w:val="both"/>
        <w:rPr>
          <w:rFonts w:ascii="Palatino Linotype" w:eastAsia="Yu Gothic UI" w:hAnsi="Palatino Linotype"/>
          <w:lang w:val="id"/>
        </w:rPr>
      </w:pPr>
      <w:r w:rsidRPr="00BD0171">
        <w:rPr>
          <w:rFonts w:ascii="Palatino Linotype" w:eastAsia="Yu Gothic UI" w:hAnsi="Palatino Linotype"/>
          <w:lang w:val="id"/>
        </w:rPr>
        <w:t xml:space="preserve">Efektivitas sendiri dapat dipahami sebagai sejauh mana suatu pekerjaan dapat diselesaikan dengan baik, serta kemampuan individu menghasilkan </w:t>
      </w:r>
      <w:proofErr w:type="spellStart"/>
      <w:r w:rsidRPr="00BD0171">
        <w:rPr>
          <w:rFonts w:ascii="Palatino Linotype" w:eastAsia="Yu Gothic UI" w:hAnsi="Palatino Linotype"/>
          <w:lang w:val="id"/>
        </w:rPr>
        <w:t>output</w:t>
      </w:r>
      <w:proofErr w:type="spellEnd"/>
      <w:r w:rsidRPr="00BD0171">
        <w:rPr>
          <w:rFonts w:ascii="Palatino Linotype" w:eastAsia="Yu Gothic UI" w:hAnsi="Palatino Linotype"/>
          <w:lang w:val="id"/>
        </w:rPr>
        <w:t xml:space="preserve"> sesuai harapan (Kristiani, 2012). Upaya untuk meningkatkan efektivitas biasanya diarahkan pada strategi pencapaian hasil secara lebih efisien dan maksimal. Rendahnya efektivitas menunjukkan bahwa karyawan belum menjalankan tugas secara optimal sesuai dengan tanggung jawabnya.</w:t>
      </w:r>
    </w:p>
    <w:p w14:paraId="5DCB7778" w14:textId="77777777" w:rsidR="00BD0171" w:rsidRPr="00BD0171" w:rsidRDefault="00BD0171" w:rsidP="00BD0171">
      <w:pPr>
        <w:spacing w:line="276" w:lineRule="auto"/>
        <w:ind w:firstLine="720"/>
        <w:jc w:val="both"/>
        <w:rPr>
          <w:rFonts w:ascii="Palatino Linotype" w:eastAsia="Yu Gothic UI" w:hAnsi="Palatino Linotype"/>
          <w:lang w:val="id"/>
        </w:rPr>
      </w:pPr>
      <w:r w:rsidRPr="00BD0171">
        <w:rPr>
          <w:rFonts w:ascii="Palatino Linotype" w:eastAsia="Yu Gothic UI" w:hAnsi="Palatino Linotype"/>
          <w:lang w:val="id"/>
        </w:rPr>
        <w:t>Kinerja karyawan dipahami sebagai hasil kerja, baik individu maupun kelompok, yang diukur berdasarkan standar yang ditetapkan perusahaan. Kinerja juga mencerminkan keberhasilan seseorang dalam melaksanakan tugasnya yang terlihat melalui pencapaian prestasi (Sonia, 2018). Dalam konteks perhotelan, setiap departemen memiliki peran strategis untuk menjamin terselenggaranya layanan berkualitas kepada tamu.</w:t>
      </w:r>
    </w:p>
    <w:p w14:paraId="61B31826" w14:textId="77777777" w:rsidR="00BD0171" w:rsidRPr="00BD0171" w:rsidRDefault="00BD0171" w:rsidP="00BD0171">
      <w:pPr>
        <w:spacing w:line="276" w:lineRule="auto"/>
        <w:ind w:firstLine="720"/>
        <w:jc w:val="both"/>
        <w:rPr>
          <w:rFonts w:ascii="Palatino Linotype" w:eastAsia="Yu Gothic UI" w:hAnsi="Palatino Linotype"/>
          <w:lang w:val="id"/>
        </w:rPr>
      </w:pPr>
      <w:r w:rsidRPr="00BD0171">
        <w:rPr>
          <w:rFonts w:ascii="Palatino Linotype" w:eastAsia="Yu Gothic UI" w:hAnsi="Palatino Linotype"/>
          <w:lang w:val="id"/>
        </w:rPr>
        <w:t xml:space="preserve">Departemen </w:t>
      </w:r>
      <w:proofErr w:type="spellStart"/>
      <w:r w:rsidRPr="00BD0171">
        <w:rPr>
          <w:rFonts w:ascii="Palatino Linotype" w:eastAsia="Yu Gothic UI" w:hAnsi="Palatino Linotype"/>
          <w:lang w:val="id"/>
        </w:rPr>
        <w:t>FnB</w:t>
      </w:r>
      <w:proofErr w:type="spellEnd"/>
      <w:r w:rsidRPr="00BD0171">
        <w:rPr>
          <w:rFonts w:ascii="Palatino Linotype" w:eastAsia="Yu Gothic UI" w:hAnsi="Palatino Linotype"/>
          <w:lang w:val="id"/>
        </w:rPr>
        <w:t xml:space="preserve"> merupakan salah satu unit vital yang bertanggung jawab atas penyediaan makanan dan minuman bagi tamu hotel (Komalasari &amp; Lestari, 2024). Di Hotel AB Bali, kinerja karyawan pada departemen ini berperan penting dalam menjaga mutu pelayanan sekaligus kepuasan tamu. Umpan balik dari tamu maupun atasan juga berfungsi sebagai alat evaluasi yang mendukung peningkatan berkelanjutan, karena mampu membantu mengidentifikasi masalah kinerja sejak awal serta menyediakan solusi yang tepat (Winarni &amp; Nur Rohmah, 2022). Evaluasi performa karyawan melalui mekanisme umpan balik di </w:t>
      </w:r>
      <w:proofErr w:type="spellStart"/>
      <w:r w:rsidRPr="00BD0171">
        <w:rPr>
          <w:rFonts w:ascii="Palatino Linotype" w:eastAsia="Yu Gothic UI" w:hAnsi="Palatino Linotype"/>
          <w:lang w:val="id"/>
        </w:rPr>
        <w:t>FnB</w:t>
      </w:r>
      <w:proofErr w:type="spellEnd"/>
      <w:r w:rsidRPr="00BD0171">
        <w:rPr>
          <w:rFonts w:ascii="Palatino Linotype" w:eastAsia="Yu Gothic UI" w:hAnsi="Palatino Linotype"/>
          <w:lang w:val="id"/>
        </w:rPr>
        <w:t xml:space="preserve"> dilaksanakan secara rutin untuk memantau dan menilai pencapaian kinerja.</w:t>
      </w:r>
    </w:p>
    <w:p w14:paraId="44D62AC1" w14:textId="23CC9CB1" w:rsidR="00EB058F" w:rsidRDefault="00BD0171" w:rsidP="00BD0171">
      <w:pPr>
        <w:spacing w:line="276" w:lineRule="auto"/>
        <w:ind w:firstLine="720"/>
        <w:jc w:val="both"/>
        <w:rPr>
          <w:rFonts w:ascii="Palatino Linotype" w:eastAsia="Yu Gothic UI" w:hAnsi="Palatino Linotype"/>
          <w:lang w:val="id"/>
        </w:rPr>
      </w:pPr>
      <w:r w:rsidRPr="00BD0171">
        <w:rPr>
          <w:rFonts w:ascii="Palatino Linotype" w:eastAsia="Yu Gothic UI" w:hAnsi="Palatino Linotype"/>
          <w:lang w:val="id"/>
        </w:rPr>
        <w:t xml:space="preserve">Berdasarkan uraian tersebut, penelitian ini difokuskan pada pengaruh penerapan teknologi terhadap efektivitas kinerja karyawan. Latar belakang penelitian menegaskan adanya kesenjangan antara pemanfaatan teknologi dan tingkat efektivitas penggunaannya oleh karyawan </w:t>
      </w:r>
      <w:proofErr w:type="spellStart"/>
      <w:r w:rsidRPr="00BD0171">
        <w:rPr>
          <w:rFonts w:ascii="Palatino Linotype" w:eastAsia="Yu Gothic UI" w:hAnsi="Palatino Linotype"/>
          <w:lang w:val="id"/>
        </w:rPr>
        <w:t>FnB</w:t>
      </w:r>
      <w:proofErr w:type="spellEnd"/>
      <w:r w:rsidRPr="00BD0171">
        <w:rPr>
          <w:rFonts w:ascii="Palatino Linotype" w:eastAsia="Yu Gothic UI" w:hAnsi="Palatino Linotype"/>
          <w:lang w:val="id"/>
        </w:rPr>
        <w:t xml:space="preserve"> di Hotel AB Bali. Oleh karena itu, tujuan penelitian ini adalah menganalisis sejauh mana teknologi berkontribusi terhadap peningkatan efektivitas kinerja karyawan</w:t>
      </w:r>
      <w:r>
        <w:rPr>
          <w:rFonts w:ascii="Palatino Linotype" w:eastAsia="Yu Gothic UI" w:hAnsi="Palatino Linotype"/>
          <w:lang w:val="id"/>
        </w:rPr>
        <w:t>.</w:t>
      </w:r>
    </w:p>
    <w:p w14:paraId="5C19F94A" w14:textId="77777777" w:rsidR="00BD0171" w:rsidRPr="00E31680" w:rsidRDefault="00BD0171" w:rsidP="00BD0171">
      <w:pPr>
        <w:spacing w:line="276" w:lineRule="auto"/>
        <w:ind w:firstLine="720"/>
        <w:jc w:val="both"/>
        <w:rPr>
          <w:rFonts w:ascii="Palatino Linotype" w:eastAsia="Yu Gothic UI" w:hAnsi="Palatino Linotype"/>
        </w:rPr>
      </w:pPr>
    </w:p>
    <w:p w14:paraId="7CED77FA" w14:textId="05B86072" w:rsidR="009A3613" w:rsidRPr="00BA4732" w:rsidRDefault="009A3613" w:rsidP="000F2FF6">
      <w:pPr>
        <w:spacing w:after="60" w:line="276" w:lineRule="auto"/>
        <w:jc w:val="both"/>
        <w:rPr>
          <w:rFonts w:ascii="Palatino Linotype" w:hAnsi="Palatino Linotype"/>
          <w:b/>
          <w:sz w:val="22"/>
          <w:szCs w:val="22"/>
          <w:lang w:val="id-ID"/>
        </w:rPr>
      </w:pPr>
      <w:r w:rsidRPr="00BA4732">
        <w:rPr>
          <w:rFonts w:ascii="Palatino Linotype" w:hAnsi="Palatino Linotype"/>
          <w:b/>
          <w:sz w:val="22"/>
          <w:szCs w:val="22"/>
          <w:lang w:val="id-ID"/>
        </w:rPr>
        <w:t xml:space="preserve">METODE PENELITIAN </w:t>
      </w:r>
    </w:p>
    <w:p w14:paraId="192CE060" w14:textId="77777777" w:rsidR="006C535B" w:rsidRPr="006C535B" w:rsidRDefault="006C535B" w:rsidP="006C535B">
      <w:pPr>
        <w:spacing w:line="276" w:lineRule="auto"/>
        <w:ind w:firstLine="720"/>
        <w:jc w:val="both"/>
        <w:rPr>
          <w:rFonts w:ascii="Palatino Linotype" w:eastAsia="Yu Gothic UI" w:hAnsi="Palatino Linotype"/>
          <w:lang w:val="id"/>
        </w:rPr>
      </w:pPr>
      <w:r w:rsidRPr="006C535B">
        <w:rPr>
          <w:rFonts w:ascii="Palatino Linotype" w:eastAsia="Yu Gothic UI" w:hAnsi="Palatino Linotype"/>
          <w:lang w:val="id"/>
        </w:rPr>
        <w:t xml:space="preserve">Penelitian ini menggunakan pendekatan </w:t>
      </w:r>
      <w:r w:rsidRPr="006C535B">
        <w:rPr>
          <w:rFonts w:ascii="Palatino Linotype" w:eastAsia="Yu Gothic UI" w:hAnsi="Palatino Linotype"/>
          <w:bCs/>
          <w:lang w:val="id"/>
        </w:rPr>
        <w:t>kuantitatif deskriptif</w:t>
      </w:r>
      <w:r w:rsidRPr="006C535B">
        <w:rPr>
          <w:rFonts w:ascii="Palatino Linotype" w:eastAsia="Yu Gothic UI" w:hAnsi="Palatino Linotype"/>
          <w:b/>
          <w:lang w:val="id"/>
        </w:rPr>
        <w:t>,</w:t>
      </w:r>
      <w:r w:rsidRPr="006C535B">
        <w:rPr>
          <w:rFonts w:ascii="Palatino Linotype" w:eastAsia="Yu Gothic UI" w:hAnsi="Palatino Linotype"/>
          <w:lang w:val="id"/>
        </w:rPr>
        <w:t xml:space="preserve"> yang bertujuan menggambarkan kondisi atau fenomena berdasarkan data yang diperoleh melalui instrumen penelitian, kemudian diolah sesuai dengan tujuan kajian (Sugiyono, 2010). Fokus utama penelitian ini adalah mengukur sejauh mana pemanfaatan teknologi, khususnya AB </w:t>
      </w:r>
      <w:proofErr w:type="spellStart"/>
      <w:r w:rsidRPr="006C535B">
        <w:rPr>
          <w:rFonts w:ascii="Palatino Linotype" w:eastAsia="Yu Gothic UI" w:hAnsi="Palatino Linotype"/>
          <w:lang w:val="id"/>
        </w:rPr>
        <w:t>App</w:t>
      </w:r>
      <w:proofErr w:type="spellEnd"/>
      <w:r w:rsidRPr="006C535B">
        <w:rPr>
          <w:rFonts w:ascii="Palatino Linotype" w:eastAsia="Yu Gothic UI" w:hAnsi="Palatino Linotype"/>
          <w:lang w:val="id"/>
        </w:rPr>
        <w:t xml:space="preserve">, berpengaruh terhadap efektivitas kinerja karyawan di departemen </w:t>
      </w:r>
      <w:proofErr w:type="spellStart"/>
      <w:r w:rsidRPr="006C535B">
        <w:rPr>
          <w:rFonts w:ascii="Palatino Linotype" w:eastAsia="Yu Gothic UI" w:hAnsi="Palatino Linotype"/>
          <w:lang w:val="id"/>
        </w:rPr>
        <w:t>FnB</w:t>
      </w:r>
      <w:proofErr w:type="spellEnd"/>
      <w:r w:rsidRPr="006C535B">
        <w:rPr>
          <w:rFonts w:ascii="Palatino Linotype" w:eastAsia="Yu Gothic UI" w:hAnsi="Palatino Linotype"/>
          <w:lang w:val="id"/>
        </w:rPr>
        <w:t xml:space="preserve"> Hotel AB Bali.</w:t>
      </w:r>
    </w:p>
    <w:p w14:paraId="69A8931F" w14:textId="77777777" w:rsidR="006C535B" w:rsidRPr="006C535B" w:rsidRDefault="006C535B" w:rsidP="006C535B">
      <w:pPr>
        <w:spacing w:line="276" w:lineRule="auto"/>
        <w:ind w:firstLine="720"/>
        <w:jc w:val="both"/>
        <w:rPr>
          <w:rFonts w:ascii="Palatino Linotype" w:eastAsia="Yu Gothic UI" w:hAnsi="Palatino Linotype"/>
          <w:lang w:val="id"/>
        </w:rPr>
      </w:pPr>
      <w:r w:rsidRPr="006C535B">
        <w:rPr>
          <w:rFonts w:ascii="Palatino Linotype" w:eastAsia="Yu Gothic UI" w:hAnsi="Palatino Linotype"/>
          <w:lang w:val="id"/>
        </w:rPr>
        <w:t xml:space="preserve">Metode analisis yang digunakan adalah </w:t>
      </w:r>
      <w:r w:rsidRPr="006C535B">
        <w:rPr>
          <w:rFonts w:ascii="Palatino Linotype" w:eastAsia="Yu Gothic UI" w:hAnsi="Palatino Linotype"/>
          <w:bCs/>
          <w:lang w:val="id"/>
        </w:rPr>
        <w:t>regresi linier sederhana</w:t>
      </w:r>
      <w:r w:rsidRPr="006C535B">
        <w:rPr>
          <w:rFonts w:ascii="Palatino Linotype" w:eastAsia="Yu Gothic UI" w:hAnsi="Palatino Linotype"/>
          <w:b/>
          <w:lang w:val="id"/>
        </w:rPr>
        <w:t>,</w:t>
      </w:r>
      <w:r w:rsidRPr="006C535B">
        <w:rPr>
          <w:rFonts w:ascii="Palatino Linotype" w:eastAsia="Yu Gothic UI" w:hAnsi="Palatino Linotype"/>
          <w:lang w:val="id"/>
        </w:rPr>
        <w:t xml:space="preserve"> dengan variabel bebas berupa pemanfaatan teknologi dan variabel terikat berupa efektivitas kerja karyawan. Pendekatan ini dipilih untuk mengetahui hubungan serta pengaruh langsung teknologi terhadap produktivitas karyawan (Sugiyono, 2013:261).</w:t>
      </w:r>
    </w:p>
    <w:p w14:paraId="0320FAB6" w14:textId="77777777" w:rsidR="006C535B" w:rsidRPr="006C535B" w:rsidRDefault="006C535B" w:rsidP="006C535B">
      <w:pPr>
        <w:spacing w:line="276" w:lineRule="auto"/>
        <w:ind w:firstLine="720"/>
        <w:jc w:val="both"/>
        <w:rPr>
          <w:rFonts w:ascii="Palatino Linotype" w:eastAsia="Yu Gothic UI" w:hAnsi="Palatino Linotype"/>
          <w:lang w:val="id"/>
        </w:rPr>
      </w:pPr>
      <w:r w:rsidRPr="006C535B">
        <w:rPr>
          <w:rFonts w:ascii="Palatino Linotype" w:eastAsia="Yu Gothic UI" w:hAnsi="Palatino Linotype"/>
          <w:lang w:val="id"/>
        </w:rPr>
        <w:t xml:space="preserve">Pengumpulan data dilakukan melalui penyebaran kuesioner kepada responden. Instrumen kuesioner menggunakan </w:t>
      </w:r>
      <w:r w:rsidRPr="006C535B">
        <w:rPr>
          <w:rFonts w:ascii="Palatino Linotype" w:eastAsia="Yu Gothic UI" w:hAnsi="Palatino Linotype"/>
          <w:bCs/>
          <w:lang w:val="id"/>
        </w:rPr>
        <w:t xml:space="preserve">skala </w:t>
      </w:r>
      <w:proofErr w:type="spellStart"/>
      <w:r w:rsidRPr="006C535B">
        <w:rPr>
          <w:rFonts w:ascii="Palatino Linotype" w:eastAsia="Yu Gothic UI" w:hAnsi="Palatino Linotype"/>
          <w:bCs/>
          <w:lang w:val="id"/>
        </w:rPr>
        <w:t>Likert</w:t>
      </w:r>
      <w:proofErr w:type="spellEnd"/>
      <w:r w:rsidRPr="006C535B">
        <w:rPr>
          <w:rFonts w:ascii="Palatino Linotype" w:eastAsia="Yu Gothic UI" w:hAnsi="Palatino Linotype"/>
          <w:lang w:val="id"/>
        </w:rPr>
        <w:t xml:space="preserve"> dengan rentang nilai 1 sampai 5, di mana skor 1 menunjukkan “sangat tidak setuju” dan skor 5 menunjukkan “sangat setuju.” Kuesioner ini dirancang untuk mengukur persepsi responden mengenai sejauh mana pemanfaatan AB </w:t>
      </w:r>
      <w:proofErr w:type="spellStart"/>
      <w:r w:rsidRPr="006C535B">
        <w:rPr>
          <w:rFonts w:ascii="Palatino Linotype" w:eastAsia="Yu Gothic UI" w:hAnsi="Palatino Linotype"/>
          <w:lang w:val="id"/>
        </w:rPr>
        <w:t>App</w:t>
      </w:r>
      <w:proofErr w:type="spellEnd"/>
      <w:r w:rsidRPr="006C535B">
        <w:rPr>
          <w:rFonts w:ascii="Palatino Linotype" w:eastAsia="Yu Gothic UI" w:hAnsi="Palatino Linotype"/>
          <w:lang w:val="id"/>
        </w:rPr>
        <w:t xml:space="preserve"> berdampak pada efektivitas kerja di </w:t>
      </w:r>
      <w:proofErr w:type="spellStart"/>
      <w:r w:rsidRPr="006C535B">
        <w:rPr>
          <w:rFonts w:ascii="Palatino Linotype" w:eastAsia="Yu Gothic UI" w:hAnsi="Palatino Linotype"/>
          <w:lang w:val="id"/>
        </w:rPr>
        <w:t>FnB</w:t>
      </w:r>
      <w:proofErr w:type="spellEnd"/>
      <w:r w:rsidRPr="006C535B">
        <w:rPr>
          <w:rFonts w:ascii="Palatino Linotype" w:eastAsia="Yu Gothic UI" w:hAnsi="Palatino Linotype"/>
          <w:lang w:val="id"/>
        </w:rPr>
        <w:t>.</w:t>
      </w:r>
    </w:p>
    <w:p w14:paraId="233EC18E" w14:textId="77777777" w:rsidR="006C535B" w:rsidRPr="006C535B" w:rsidRDefault="006C535B" w:rsidP="006C535B">
      <w:pPr>
        <w:spacing w:line="276" w:lineRule="auto"/>
        <w:ind w:firstLine="720"/>
        <w:jc w:val="both"/>
        <w:rPr>
          <w:rFonts w:ascii="Palatino Linotype" w:eastAsia="Yu Gothic UI" w:hAnsi="Palatino Linotype"/>
          <w:lang w:val="id"/>
        </w:rPr>
      </w:pPr>
      <w:r w:rsidRPr="006C535B">
        <w:rPr>
          <w:rFonts w:ascii="Palatino Linotype" w:eastAsia="Yu Gothic UI" w:hAnsi="Palatino Linotype"/>
          <w:lang w:val="id"/>
        </w:rPr>
        <w:t xml:space="preserve">Teknik sampling yang digunakan adalah </w:t>
      </w:r>
      <w:proofErr w:type="spellStart"/>
      <w:r w:rsidRPr="006C535B">
        <w:rPr>
          <w:rFonts w:ascii="Palatino Linotype" w:eastAsia="Yu Gothic UI" w:hAnsi="Palatino Linotype"/>
          <w:bCs/>
          <w:lang w:val="id"/>
        </w:rPr>
        <w:t>probability</w:t>
      </w:r>
      <w:proofErr w:type="spellEnd"/>
      <w:r w:rsidRPr="006C535B">
        <w:rPr>
          <w:rFonts w:ascii="Palatino Linotype" w:eastAsia="Yu Gothic UI" w:hAnsi="Palatino Linotype"/>
          <w:bCs/>
          <w:lang w:val="id"/>
        </w:rPr>
        <w:t xml:space="preserve"> sampling</w:t>
      </w:r>
      <w:r w:rsidRPr="006C535B">
        <w:rPr>
          <w:rFonts w:ascii="Palatino Linotype" w:eastAsia="Yu Gothic UI" w:hAnsi="Palatino Linotype"/>
          <w:lang w:val="id"/>
        </w:rPr>
        <w:t xml:space="preserve"> dengan metode </w:t>
      </w:r>
      <w:proofErr w:type="spellStart"/>
      <w:r w:rsidRPr="006C535B">
        <w:rPr>
          <w:rFonts w:ascii="Palatino Linotype" w:eastAsia="Yu Gothic UI" w:hAnsi="Palatino Linotype"/>
          <w:bCs/>
          <w:lang w:val="id"/>
        </w:rPr>
        <w:t>simple</w:t>
      </w:r>
      <w:proofErr w:type="spellEnd"/>
      <w:r w:rsidRPr="006C535B">
        <w:rPr>
          <w:rFonts w:ascii="Palatino Linotype" w:eastAsia="Yu Gothic UI" w:hAnsi="Palatino Linotype"/>
          <w:bCs/>
          <w:lang w:val="id"/>
        </w:rPr>
        <w:t xml:space="preserve"> </w:t>
      </w:r>
      <w:proofErr w:type="spellStart"/>
      <w:r w:rsidRPr="006C535B">
        <w:rPr>
          <w:rFonts w:ascii="Palatino Linotype" w:eastAsia="Yu Gothic UI" w:hAnsi="Palatino Linotype"/>
          <w:bCs/>
          <w:lang w:val="id"/>
        </w:rPr>
        <w:t>random</w:t>
      </w:r>
      <w:proofErr w:type="spellEnd"/>
      <w:r w:rsidRPr="006C535B">
        <w:rPr>
          <w:rFonts w:ascii="Palatino Linotype" w:eastAsia="Yu Gothic UI" w:hAnsi="Palatino Linotype"/>
          <w:bCs/>
          <w:lang w:val="id"/>
        </w:rPr>
        <w:t xml:space="preserve"> sampling</w:t>
      </w:r>
      <w:r w:rsidRPr="006C535B">
        <w:rPr>
          <w:rFonts w:ascii="Palatino Linotype" w:eastAsia="Yu Gothic UI" w:hAnsi="Palatino Linotype"/>
          <w:b/>
          <w:lang w:val="id"/>
        </w:rPr>
        <w:t>.</w:t>
      </w:r>
      <w:r w:rsidRPr="006C535B">
        <w:rPr>
          <w:rFonts w:ascii="Palatino Linotype" w:eastAsia="Yu Gothic UI" w:hAnsi="Palatino Linotype"/>
          <w:lang w:val="id"/>
        </w:rPr>
        <w:t xml:space="preserve"> Penentuan jumlah sampel dihitung menggunakan rumus </w:t>
      </w:r>
      <w:proofErr w:type="spellStart"/>
      <w:r w:rsidRPr="006C535B">
        <w:rPr>
          <w:rFonts w:ascii="Palatino Linotype" w:eastAsia="Yu Gothic UI" w:hAnsi="Palatino Linotype"/>
          <w:lang w:val="id"/>
        </w:rPr>
        <w:t>Slovin</w:t>
      </w:r>
      <w:proofErr w:type="spellEnd"/>
      <w:r w:rsidRPr="006C535B">
        <w:rPr>
          <w:rFonts w:ascii="Palatino Linotype" w:eastAsia="Yu Gothic UI" w:hAnsi="Palatino Linotype"/>
          <w:lang w:val="id"/>
        </w:rPr>
        <w:t xml:space="preserve">, menghasilkan 75 responden dari total populasi 307 karyawan </w:t>
      </w:r>
      <w:proofErr w:type="spellStart"/>
      <w:r w:rsidRPr="006C535B">
        <w:rPr>
          <w:rFonts w:ascii="Palatino Linotype" w:eastAsia="Yu Gothic UI" w:hAnsi="Palatino Linotype"/>
          <w:lang w:val="id"/>
        </w:rPr>
        <w:t>FnB</w:t>
      </w:r>
      <w:proofErr w:type="spellEnd"/>
      <w:r w:rsidRPr="006C535B">
        <w:rPr>
          <w:rFonts w:ascii="Palatino Linotype" w:eastAsia="Yu Gothic UI" w:hAnsi="Palatino Linotype"/>
          <w:lang w:val="id"/>
        </w:rPr>
        <w:t xml:space="preserve"> Hotel AB Bali. Jumlah ini dianggap representatif untuk menggambarkan kondisi populasi tanpa melibatkan keseluruhan anggota.</w:t>
      </w:r>
    </w:p>
    <w:p w14:paraId="39942939" w14:textId="77777777" w:rsidR="006C535B" w:rsidRPr="006C535B" w:rsidRDefault="006C535B" w:rsidP="006C535B">
      <w:pPr>
        <w:spacing w:line="276" w:lineRule="auto"/>
        <w:ind w:firstLine="720"/>
        <w:jc w:val="both"/>
        <w:rPr>
          <w:rFonts w:ascii="Palatino Linotype" w:eastAsia="Yu Gothic UI" w:hAnsi="Palatino Linotype"/>
          <w:lang w:val="id"/>
        </w:rPr>
      </w:pPr>
      <w:r w:rsidRPr="006C535B">
        <w:rPr>
          <w:rFonts w:ascii="Palatino Linotype" w:eastAsia="Yu Gothic UI" w:hAnsi="Palatino Linotype"/>
          <w:lang w:val="id"/>
        </w:rPr>
        <w:t xml:space="preserve">Dalam tahap analisis data, penelitian ini menggunakan beberapa uji statistik, yaitu: </w:t>
      </w:r>
      <w:r w:rsidRPr="006C535B">
        <w:rPr>
          <w:rFonts w:ascii="Palatino Linotype" w:eastAsia="Yu Gothic UI" w:hAnsi="Palatino Linotype"/>
          <w:bCs/>
          <w:lang w:val="id"/>
        </w:rPr>
        <w:t>Uji validitas</w:t>
      </w:r>
      <w:r w:rsidRPr="006C535B">
        <w:rPr>
          <w:rFonts w:ascii="Palatino Linotype" w:eastAsia="Yu Gothic UI" w:hAnsi="Palatino Linotype"/>
          <w:b/>
          <w:lang w:val="id"/>
        </w:rPr>
        <w:t>,</w:t>
      </w:r>
      <w:r w:rsidRPr="006C535B">
        <w:rPr>
          <w:rFonts w:ascii="Palatino Linotype" w:eastAsia="Yu Gothic UI" w:hAnsi="Palatino Linotype"/>
          <w:lang w:val="id"/>
        </w:rPr>
        <w:t xml:space="preserve"> untuk mengetahui ketepatan instrumen dalam mengukur variabel yang dituju. </w:t>
      </w:r>
      <w:r w:rsidRPr="006C535B">
        <w:rPr>
          <w:rFonts w:ascii="Palatino Linotype" w:eastAsia="Yu Gothic UI" w:hAnsi="Palatino Linotype"/>
          <w:bCs/>
          <w:lang w:val="id"/>
        </w:rPr>
        <w:t>Uji reliabilitas</w:t>
      </w:r>
      <w:r w:rsidRPr="006C535B">
        <w:rPr>
          <w:rFonts w:ascii="Palatino Linotype" w:eastAsia="Yu Gothic UI" w:hAnsi="Palatino Linotype"/>
          <w:lang w:val="id"/>
        </w:rPr>
        <w:t xml:space="preserve">, untuk memastikan konsistensi dan keandalan instrumen kuesioner. </w:t>
      </w:r>
      <w:r w:rsidRPr="006C535B">
        <w:rPr>
          <w:rFonts w:ascii="Palatino Linotype" w:eastAsia="Yu Gothic UI" w:hAnsi="Palatino Linotype"/>
          <w:bCs/>
          <w:lang w:val="id"/>
        </w:rPr>
        <w:t>Uji asumsi klasik</w:t>
      </w:r>
      <w:r w:rsidRPr="006C535B">
        <w:rPr>
          <w:rFonts w:ascii="Palatino Linotype" w:eastAsia="Yu Gothic UI" w:hAnsi="Palatino Linotype"/>
          <w:b/>
          <w:lang w:val="id"/>
        </w:rPr>
        <w:t>,</w:t>
      </w:r>
      <w:r w:rsidRPr="006C535B">
        <w:rPr>
          <w:rFonts w:ascii="Palatino Linotype" w:eastAsia="Yu Gothic UI" w:hAnsi="Palatino Linotype"/>
          <w:lang w:val="id"/>
        </w:rPr>
        <w:t xml:space="preserve"> untuk memastikan data memenuhi syarat sebelum dilakukan analisis regresi. </w:t>
      </w:r>
      <w:r w:rsidRPr="006C535B">
        <w:rPr>
          <w:rFonts w:ascii="Palatino Linotype" w:eastAsia="Yu Gothic UI" w:hAnsi="Palatino Linotype"/>
          <w:bCs/>
          <w:lang w:val="id"/>
        </w:rPr>
        <w:t>Uji koefisien determinasi (R²)</w:t>
      </w:r>
      <w:r w:rsidRPr="006C535B">
        <w:rPr>
          <w:rFonts w:ascii="Palatino Linotype" w:eastAsia="Yu Gothic UI" w:hAnsi="Palatino Linotype"/>
          <w:b/>
          <w:lang w:val="id"/>
        </w:rPr>
        <w:t>,</w:t>
      </w:r>
      <w:r w:rsidRPr="006C535B">
        <w:rPr>
          <w:rFonts w:ascii="Palatino Linotype" w:eastAsia="Yu Gothic UI" w:hAnsi="Palatino Linotype"/>
          <w:lang w:val="id"/>
        </w:rPr>
        <w:t xml:space="preserve"> untuk mengetahui besarnya kontribusi variabel independen terhadap variabel dependen. </w:t>
      </w:r>
      <w:r w:rsidRPr="006C535B">
        <w:rPr>
          <w:rFonts w:ascii="Palatino Linotype" w:eastAsia="Yu Gothic UI" w:hAnsi="Palatino Linotype"/>
          <w:bCs/>
          <w:lang w:val="id"/>
        </w:rPr>
        <w:t>Uji parsial (uji-t)</w:t>
      </w:r>
      <w:r w:rsidRPr="006C535B">
        <w:rPr>
          <w:rFonts w:ascii="Palatino Linotype" w:eastAsia="Yu Gothic UI" w:hAnsi="Palatino Linotype"/>
          <w:b/>
          <w:lang w:val="id"/>
        </w:rPr>
        <w:t>,</w:t>
      </w:r>
      <w:r w:rsidRPr="006C535B">
        <w:rPr>
          <w:rFonts w:ascii="Palatino Linotype" w:eastAsia="Yu Gothic UI" w:hAnsi="Palatino Linotype"/>
          <w:lang w:val="id"/>
        </w:rPr>
        <w:t xml:space="preserve"> untuk menguji signifikansi pengaruh variabel independen (teknologi) terhadap variabel dependen (efektivitas kinerja karyawan).</w:t>
      </w:r>
    </w:p>
    <w:p w14:paraId="62CF29DC" w14:textId="77777777" w:rsidR="000F2FF6" w:rsidRPr="000F2FF6" w:rsidRDefault="000F2FF6" w:rsidP="000F2FF6">
      <w:pPr>
        <w:spacing w:line="276" w:lineRule="auto"/>
        <w:ind w:firstLine="720"/>
        <w:jc w:val="both"/>
        <w:rPr>
          <w:rFonts w:ascii="Palatino Linotype" w:eastAsia="Yu Gothic UI" w:hAnsi="Palatino Linotype"/>
        </w:rPr>
      </w:pPr>
    </w:p>
    <w:p w14:paraId="2B8B1438" w14:textId="446BA746" w:rsidR="009A3613" w:rsidRPr="00BA4732" w:rsidRDefault="009A3613" w:rsidP="000F2FF6">
      <w:pPr>
        <w:spacing w:after="60" w:line="276" w:lineRule="auto"/>
        <w:jc w:val="both"/>
        <w:rPr>
          <w:rFonts w:ascii="Palatino Linotype" w:hAnsi="Palatino Linotype"/>
          <w:b/>
          <w:sz w:val="22"/>
          <w:szCs w:val="22"/>
          <w:lang w:val="id-ID"/>
        </w:rPr>
      </w:pPr>
      <w:r w:rsidRPr="00BA4732">
        <w:rPr>
          <w:rFonts w:ascii="Palatino Linotype" w:hAnsi="Palatino Linotype"/>
          <w:b/>
          <w:sz w:val="22"/>
          <w:szCs w:val="22"/>
          <w:lang w:val="id-ID"/>
        </w:rPr>
        <w:t xml:space="preserve">HASIL DAN PEMBAHASAN </w:t>
      </w:r>
    </w:p>
    <w:p w14:paraId="5B176D31" w14:textId="77777777" w:rsidR="006C535B" w:rsidRDefault="00EB058F" w:rsidP="006C535B">
      <w:pPr>
        <w:spacing w:line="276" w:lineRule="auto"/>
        <w:ind w:firstLine="720"/>
        <w:jc w:val="both"/>
        <w:rPr>
          <w:rFonts w:ascii="Palatino Linotype" w:eastAsia="Yu Gothic UI" w:hAnsi="Palatino Linotype"/>
        </w:rPr>
      </w:pPr>
      <w:r w:rsidRPr="00EB058F">
        <w:rPr>
          <w:rFonts w:ascii="Palatino Linotype" w:eastAsia="Yu Gothic UI" w:hAnsi="Palatino Linotype"/>
        </w:rPr>
        <w:t xml:space="preserve">Seluruh item pernyataan pada variabel </w:t>
      </w:r>
      <w:r w:rsidRPr="00EB058F">
        <w:rPr>
          <w:rFonts w:ascii="Palatino Linotype" w:eastAsia="Yu Gothic UI" w:hAnsi="Palatino Linotype"/>
          <w:i/>
        </w:rPr>
        <w:t xml:space="preserve">electronic word of mouth </w:t>
      </w:r>
      <w:r w:rsidRPr="00EB058F">
        <w:rPr>
          <w:rFonts w:ascii="Palatino Linotype" w:eastAsia="Yu Gothic UI" w:hAnsi="Palatino Linotype"/>
        </w:rPr>
        <w:t xml:space="preserve">dan keputusan menginap memiliki nilai </w:t>
      </w:r>
      <w:r w:rsidRPr="00EB058F">
        <w:rPr>
          <w:rFonts w:ascii="Palatino Linotype" w:eastAsia="Yu Gothic UI" w:hAnsi="Palatino Linotype"/>
          <w:i/>
        </w:rPr>
        <w:t xml:space="preserve">person correlation </w:t>
      </w:r>
      <w:r w:rsidRPr="00EB058F">
        <w:rPr>
          <w:rFonts w:ascii="Palatino Linotype" w:eastAsia="Yu Gothic UI" w:hAnsi="Palatino Linotype"/>
        </w:rPr>
        <w:t>yang lebih besar dari r tabel 0,196 (lampiran 8) maka dapat disimpulkan bahwa item pernyataan pada masing-masing variabel sudah dapat dikatakan valid.</w:t>
      </w:r>
    </w:p>
    <w:p w14:paraId="417EC3BA" w14:textId="77777777" w:rsidR="006C535B" w:rsidRDefault="006C535B" w:rsidP="006C535B">
      <w:pPr>
        <w:spacing w:line="276" w:lineRule="auto"/>
        <w:ind w:firstLine="720"/>
        <w:jc w:val="both"/>
        <w:rPr>
          <w:rFonts w:ascii="Palatino Linotype" w:hAnsi="Palatino Linotype"/>
          <w:bCs/>
        </w:rPr>
      </w:pPr>
      <w:r w:rsidRPr="006C535B">
        <w:rPr>
          <w:rFonts w:ascii="Palatino Linotype" w:hAnsi="Palatino Linotype"/>
          <w:lang w:val="id"/>
        </w:rPr>
        <w:t xml:space="preserve">Hasil </w:t>
      </w:r>
      <w:r w:rsidRPr="006C535B">
        <w:rPr>
          <w:rFonts w:ascii="Palatino Linotype" w:hAnsi="Palatino Linotype"/>
          <w:bCs/>
          <w:lang w:val="id-ID"/>
        </w:rPr>
        <w:t xml:space="preserve">analisis uji validitas memperlihatkan bahwasanya angka koefisien tertinggi bagi </w:t>
      </w:r>
      <w:proofErr w:type="spellStart"/>
      <w:r w:rsidRPr="006C535B">
        <w:rPr>
          <w:rFonts w:ascii="Palatino Linotype" w:hAnsi="Palatino Linotype"/>
          <w:bCs/>
          <w:i/>
          <w:lang w:val="id-ID"/>
        </w:rPr>
        <w:t>variable</w:t>
      </w:r>
      <w:proofErr w:type="spellEnd"/>
      <w:r w:rsidRPr="006C535B">
        <w:rPr>
          <w:rFonts w:ascii="Palatino Linotype" w:hAnsi="Palatino Linotype"/>
          <w:bCs/>
          <w:lang w:val="id-ID"/>
        </w:rPr>
        <w:t xml:space="preserve"> indikator adalah sejumlah 0,762, sedangkan nilai koefisien terendah sekitar 0,321. Seluruh 40 item pernyataan yang menjadi indikator </w:t>
      </w:r>
      <w:proofErr w:type="spellStart"/>
      <w:r w:rsidRPr="006C535B">
        <w:rPr>
          <w:rFonts w:ascii="Palatino Linotype" w:hAnsi="Palatino Linotype"/>
          <w:bCs/>
          <w:i/>
          <w:lang w:val="id-ID"/>
        </w:rPr>
        <w:t>variable</w:t>
      </w:r>
      <w:proofErr w:type="spellEnd"/>
      <w:r w:rsidRPr="006C535B">
        <w:rPr>
          <w:rFonts w:ascii="Palatino Linotype" w:hAnsi="Palatino Linotype"/>
          <w:bCs/>
          <w:lang w:val="id-ID"/>
        </w:rPr>
        <w:t xml:space="preserve"> independen dan dependen dalam riset ini dinyatakan valid karena memiliki nilai koefisien yang melampaui 0,2272. Validasi memperlihatkan yaitu instrumen kuesioner yang dipakai telah efektif dalam menjalankan fungsinya, serta pernyataan yang dihasilkan merupakan indikator yang relevan dan tepat untuk riset ini.</w:t>
      </w:r>
      <w:r w:rsidRPr="006C535B">
        <w:rPr>
          <w:rFonts w:ascii="Palatino Linotype" w:hAnsi="Palatino Linotype"/>
          <w:bCs/>
        </w:rPr>
        <w:t xml:space="preserve"> </w:t>
      </w:r>
    </w:p>
    <w:p w14:paraId="54207FA2" w14:textId="77777777" w:rsidR="006C535B" w:rsidRDefault="006C535B" w:rsidP="006C535B">
      <w:pPr>
        <w:spacing w:after="240" w:line="276" w:lineRule="auto"/>
        <w:ind w:firstLine="720"/>
        <w:jc w:val="both"/>
        <w:rPr>
          <w:rFonts w:ascii="Palatino Linotype" w:hAnsi="Palatino Linotype"/>
          <w:lang w:val="id"/>
        </w:rPr>
      </w:pPr>
      <w:r w:rsidRPr="006C535B">
        <w:rPr>
          <w:rFonts w:ascii="Palatino Linotype" w:hAnsi="Palatino Linotype"/>
          <w:lang w:val="id-ID"/>
        </w:rPr>
        <w:t xml:space="preserve">Seluruh butir pernyataan </w:t>
      </w:r>
      <w:proofErr w:type="spellStart"/>
      <w:r w:rsidRPr="006C535B">
        <w:rPr>
          <w:rFonts w:ascii="Palatino Linotype" w:hAnsi="Palatino Linotype"/>
          <w:i/>
          <w:lang w:val="id-ID"/>
        </w:rPr>
        <w:t>variable</w:t>
      </w:r>
      <w:proofErr w:type="spellEnd"/>
      <w:r w:rsidRPr="006C535B">
        <w:rPr>
          <w:rFonts w:ascii="Palatino Linotype" w:hAnsi="Palatino Linotype"/>
          <w:lang w:val="id-ID"/>
        </w:rPr>
        <w:t xml:space="preserve"> pengaruh teknologi dan </w:t>
      </w:r>
      <w:proofErr w:type="spellStart"/>
      <w:r w:rsidRPr="006C535B">
        <w:rPr>
          <w:rFonts w:ascii="Palatino Linotype" w:hAnsi="Palatino Linotype"/>
          <w:lang w:val="id-ID"/>
        </w:rPr>
        <w:t>efektifitas</w:t>
      </w:r>
      <w:proofErr w:type="spellEnd"/>
      <w:r w:rsidRPr="006C535B">
        <w:rPr>
          <w:rFonts w:ascii="Palatino Linotype" w:hAnsi="Palatino Linotype"/>
          <w:lang w:val="id-ID"/>
        </w:rPr>
        <w:t xml:space="preserve"> kinerja karyawan.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pengaruh teknologi (X), rata-rata </w:t>
      </w:r>
      <w:proofErr w:type="spellStart"/>
      <w:r w:rsidRPr="006C535B">
        <w:rPr>
          <w:rFonts w:ascii="Palatino Linotype" w:hAnsi="Palatino Linotype"/>
          <w:i/>
          <w:iCs/>
          <w:lang w:val="id"/>
        </w:rPr>
        <w:t>cronbach's</w:t>
      </w:r>
      <w:proofErr w:type="spellEnd"/>
      <w:r w:rsidRPr="006C535B">
        <w:rPr>
          <w:rFonts w:ascii="Palatino Linotype" w:hAnsi="Palatino Linotype"/>
          <w:i/>
          <w:iCs/>
          <w:lang w:val="id"/>
        </w:rPr>
        <w:t xml:space="preserve"> </w:t>
      </w:r>
      <w:proofErr w:type="spellStart"/>
      <w:r w:rsidRPr="006C535B">
        <w:rPr>
          <w:rFonts w:ascii="Palatino Linotype" w:hAnsi="Palatino Linotype"/>
          <w:i/>
          <w:iCs/>
          <w:lang w:val="id"/>
        </w:rPr>
        <w:t>alpha</w:t>
      </w:r>
      <w:proofErr w:type="spellEnd"/>
      <w:r w:rsidRPr="006C535B">
        <w:rPr>
          <w:rFonts w:ascii="Palatino Linotype" w:hAnsi="Palatino Linotype"/>
          <w:lang w:val="id"/>
        </w:rPr>
        <w:t xml:space="preserve"> adalah sekitar 0,818,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w:t>
      </w:r>
      <w:proofErr w:type="spellStart"/>
      <w:r w:rsidRPr="006C535B">
        <w:rPr>
          <w:rFonts w:ascii="Palatino Linotype" w:hAnsi="Palatino Linotype"/>
          <w:lang w:val="id"/>
        </w:rPr>
        <w:t>efektifitas</w:t>
      </w:r>
      <w:proofErr w:type="spellEnd"/>
      <w:r w:rsidRPr="006C535B">
        <w:rPr>
          <w:rFonts w:ascii="Palatino Linotype" w:hAnsi="Palatino Linotype"/>
          <w:lang w:val="id"/>
        </w:rPr>
        <w:t xml:space="preserve"> kinerja karyawan (Y) adalah sekitar 0,909.  Rata-rata tersebut di atas kurang dari 0,60, sehingga bisa disimpulkan yaitu semua butir pernyataan pada masing-masing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riset telah memenuhi asumsi reliabilitas data.</w:t>
      </w:r>
    </w:p>
    <w:p w14:paraId="4EA41AEC" w14:textId="45C99738" w:rsidR="006C535B" w:rsidRPr="006C535B" w:rsidRDefault="006C535B" w:rsidP="006C535B">
      <w:pPr>
        <w:spacing w:line="276" w:lineRule="auto"/>
        <w:jc w:val="center"/>
        <w:rPr>
          <w:rFonts w:ascii="Palatino Linotype" w:hAnsi="Palatino Linotype"/>
          <w:lang w:val="id"/>
        </w:rPr>
      </w:pPr>
      <w:r w:rsidRPr="006C535B">
        <w:rPr>
          <w:rFonts w:ascii="Palatino Linotype" w:hAnsi="Palatino Linotype"/>
          <w:lang w:val="id"/>
        </w:rPr>
        <w:t>Tabel 1</w:t>
      </w:r>
      <w:r>
        <w:rPr>
          <w:rFonts w:ascii="Palatino Linotype" w:hAnsi="Palatino Linotype"/>
          <w:lang w:val="id"/>
        </w:rPr>
        <w:t xml:space="preserve">. </w:t>
      </w:r>
      <w:r w:rsidRPr="006C535B">
        <w:rPr>
          <w:rFonts w:ascii="Palatino Linotype" w:hAnsi="Palatino Linotype"/>
          <w:lang w:val="id"/>
        </w:rPr>
        <w:t>Uji Koefisien Determinasi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457"/>
        <w:gridCol w:w="727"/>
        <w:gridCol w:w="1504"/>
        <w:gridCol w:w="2019"/>
      </w:tblGrid>
      <w:tr w:rsidR="006C535B" w:rsidRPr="006C535B" w14:paraId="214AECA0" w14:textId="77777777" w:rsidTr="006C535B">
        <w:trPr>
          <w:cantSplit/>
          <w:trHeight w:val="272"/>
          <w:jc w:val="center"/>
        </w:trPr>
        <w:tc>
          <w:tcPr>
            <w:tcW w:w="5213" w:type="dxa"/>
            <w:gridSpan w:val="5"/>
            <w:shd w:val="clear" w:color="auto" w:fill="FFFFFF"/>
            <w:vAlign w:val="center"/>
            <w:hideMark/>
          </w:tcPr>
          <w:p w14:paraId="71428DE8" w14:textId="77777777" w:rsidR="006C535B" w:rsidRPr="006C535B" w:rsidRDefault="006C535B" w:rsidP="006C535B">
            <w:pPr>
              <w:widowControl w:val="0"/>
              <w:autoSpaceDE w:val="0"/>
              <w:autoSpaceDN w:val="0"/>
              <w:ind w:hanging="142"/>
              <w:jc w:val="center"/>
              <w:rPr>
                <w:rFonts w:ascii="Palatino Linotype" w:hAnsi="Palatino Linotype"/>
                <w:iCs/>
                <w:sz w:val="18"/>
                <w:szCs w:val="18"/>
                <w:lang w:val="en-AU"/>
              </w:rPr>
            </w:pPr>
            <w:r w:rsidRPr="006C535B">
              <w:rPr>
                <w:rFonts w:ascii="Palatino Linotype" w:hAnsi="Palatino Linotype"/>
                <w:iCs/>
                <w:sz w:val="18"/>
                <w:szCs w:val="18"/>
                <w:lang w:val="en-AU"/>
              </w:rPr>
              <w:t>Model Summary</w:t>
            </w:r>
            <w:r w:rsidRPr="006C535B">
              <w:rPr>
                <w:rFonts w:ascii="Palatino Linotype" w:hAnsi="Palatino Linotype"/>
                <w:iCs/>
                <w:sz w:val="18"/>
                <w:szCs w:val="18"/>
                <w:vertAlign w:val="superscript"/>
                <w:lang w:val="en-AU"/>
              </w:rPr>
              <w:t>b</w:t>
            </w:r>
          </w:p>
        </w:tc>
      </w:tr>
      <w:tr w:rsidR="006C535B" w:rsidRPr="006C535B" w14:paraId="2D5C964F" w14:textId="77777777" w:rsidTr="006C535B">
        <w:trPr>
          <w:cantSplit/>
          <w:trHeight w:val="77"/>
          <w:jc w:val="center"/>
        </w:trPr>
        <w:tc>
          <w:tcPr>
            <w:tcW w:w="653" w:type="dxa"/>
            <w:shd w:val="clear" w:color="auto" w:fill="FFFFFF"/>
            <w:vAlign w:val="bottom"/>
            <w:hideMark/>
          </w:tcPr>
          <w:p w14:paraId="52648CF7"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Model</w:t>
            </w:r>
          </w:p>
        </w:tc>
        <w:tc>
          <w:tcPr>
            <w:tcW w:w="457" w:type="dxa"/>
            <w:shd w:val="clear" w:color="auto" w:fill="FFFFFF"/>
            <w:vAlign w:val="bottom"/>
            <w:hideMark/>
          </w:tcPr>
          <w:p w14:paraId="7680CD93"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R</w:t>
            </w:r>
          </w:p>
        </w:tc>
        <w:tc>
          <w:tcPr>
            <w:tcW w:w="0" w:type="auto"/>
            <w:shd w:val="clear" w:color="auto" w:fill="FFFFFF"/>
            <w:vAlign w:val="bottom"/>
            <w:hideMark/>
          </w:tcPr>
          <w:p w14:paraId="465B652E"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R Square</w:t>
            </w:r>
          </w:p>
        </w:tc>
        <w:tc>
          <w:tcPr>
            <w:tcW w:w="0" w:type="auto"/>
            <w:shd w:val="clear" w:color="auto" w:fill="FFFFFF"/>
            <w:vAlign w:val="bottom"/>
            <w:hideMark/>
          </w:tcPr>
          <w:p w14:paraId="3B457B64"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Adjusted R Square</w:t>
            </w:r>
          </w:p>
        </w:tc>
        <w:tc>
          <w:tcPr>
            <w:tcW w:w="0" w:type="auto"/>
            <w:shd w:val="clear" w:color="auto" w:fill="FFFFFF"/>
            <w:vAlign w:val="bottom"/>
            <w:hideMark/>
          </w:tcPr>
          <w:p w14:paraId="739B7175"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Std. Error of the Estimate</w:t>
            </w:r>
          </w:p>
        </w:tc>
      </w:tr>
      <w:tr w:rsidR="006C535B" w:rsidRPr="006C535B" w14:paraId="65DF44D3" w14:textId="77777777" w:rsidTr="006C535B">
        <w:trPr>
          <w:cantSplit/>
          <w:trHeight w:val="257"/>
          <w:jc w:val="center"/>
        </w:trPr>
        <w:tc>
          <w:tcPr>
            <w:tcW w:w="653" w:type="dxa"/>
            <w:shd w:val="clear" w:color="auto" w:fill="E0E0E0"/>
            <w:hideMark/>
          </w:tcPr>
          <w:p w14:paraId="53FF1177"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1</w:t>
            </w:r>
          </w:p>
        </w:tc>
        <w:tc>
          <w:tcPr>
            <w:tcW w:w="457" w:type="dxa"/>
            <w:shd w:val="clear" w:color="auto" w:fill="FFFFFF"/>
            <w:hideMark/>
          </w:tcPr>
          <w:p w14:paraId="7B4DE7FB"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.753a</w:t>
            </w:r>
          </w:p>
        </w:tc>
        <w:tc>
          <w:tcPr>
            <w:tcW w:w="0" w:type="auto"/>
            <w:shd w:val="clear" w:color="auto" w:fill="FFFFFF"/>
            <w:hideMark/>
          </w:tcPr>
          <w:p w14:paraId="76C97BA5"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.567</w:t>
            </w:r>
          </w:p>
        </w:tc>
        <w:tc>
          <w:tcPr>
            <w:tcW w:w="0" w:type="auto"/>
            <w:shd w:val="clear" w:color="auto" w:fill="FFFFFF"/>
            <w:hideMark/>
          </w:tcPr>
          <w:p w14:paraId="2A9965B3"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.561</w:t>
            </w:r>
          </w:p>
        </w:tc>
        <w:tc>
          <w:tcPr>
            <w:tcW w:w="0" w:type="auto"/>
            <w:shd w:val="clear" w:color="auto" w:fill="FFFFFF"/>
            <w:hideMark/>
          </w:tcPr>
          <w:p w14:paraId="59DF4823" w14:textId="77777777" w:rsidR="006C535B" w:rsidRPr="006C535B" w:rsidRDefault="006C535B" w:rsidP="006C535B">
            <w:pPr>
              <w:jc w:val="center"/>
              <w:rPr>
                <w:rFonts w:ascii="Palatino Linotype" w:hAnsi="Palatino Linotype"/>
                <w:sz w:val="18"/>
                <w:szCs w:val="18"/>
                <w:lang w:val="en-AU"/>
              </w:rPr>
            </w:pPr>
            <w:r w:rsidRPr="006C535B">
              <w:rPr>
                <w:rFonts w:ascii="Palatino Linotype" w:hAnsi="Palatino Linotype"/>
                <w:sz w:val="18"/>
                <w:szCs w:val="18"/>
                <w:lang w:val="en-AU"/>
              </w:rPr>
              <w:t>5.11275</w:t>
            </w:r>
          </w:p>
        </w:tc>
      </w:tr>
    </w:tbl>
    <w:p w14:paraId="416031E3" w14:textId="57557270" w:rsidR="006C535B" w:rsidRPr="006C535B" w:rsidRDefault="006C535B" w:rsidP="006C535B">
      <w:pPr>
        <w:widowControl w:val="0"/>
        <w:autoSpaceDE w:val="0"/>
        <w:autoSpaceDN w:val="0"/>
        <w:ind w:left="1680"/>
        <w:jc w:val="both"/>
        <w:rPr>
          <w:rFonts w:ascii="Palatino Linotype" w:hAnsi="Palatino Linotype" w:cs="Arial"/>
          <w:i/>
          <w:iCs/>
          <w:sz w:val="18"/>
          <w:szCs w:val="18"/>
          <w:lang w:val="id"/>
        </w:rPr>
      </w:pPr>
      <w:r w:rsidRPr="006C535B">
        <w:rPr>
          <w:rFonts w:ascii="Palatino Linotype" w:hAnsi="Palatino Linotype" w:cs="Arial"/>
          <w:i/>
          <w:iCs/>
          <w:sz w:val="18"/>
          <w:szCs w:val="18"/>
          <w:lang w:val="id"/>
        </w:rPr>
        <w:t>Sumber: Data Diolah Hasil Penelitian, 2025</w:t>
      </w:r>
    </w:p>
    <w:p w14:paraId="2266A623" w14:textId="77777777" w:rsidR="006C535B" w:rsidRPr="006C535B" w:rsidRDefault="006C535B" w:rsidP="006C535B">
      <w:pPr>
        <w:widowControl w:val="0"/>
        <w:autoSpaceDE w:val="0"/>
        <w:autoSpaceDN w:val="0"/>
        <w:ind w:left="568" w:right="1413" w:firstLine="720"/>
        <w:jc w:val="both"/>
        <w:rPr>
          <w:rFonts w:ascii="Palatino Linotype" w:hAnsi="Palatino Linotype"/>
          <w:lang w:val="id"/>
        </w:rPr>
      </w:pPr>
    </w:p>
    <w:p w14:paraId="570049EE" w14:textId="77777777" w:rsidR="006C535B" w:rsidRPr="006C535B" w:rsidRDefault="006C535B" w:rsidP="006C535B">
      <w:pPr>
        <w:widowControl w:val="0"/>
        <w:autoSpaceDE w:val="0"/>
        <w:autoSpaceDN w:val="0"/>
        <w:spacing w:line="276" w:lineRule="auto"/>
        <w:ind w:right="-1" w:firstLine="720"/>
        <w:jc w:val="both"/>
        <w:rPr>
          <w:rFonts w:ascii="Palatino Linotype" w:hAnsi="Palatino Linotype"/>
          <w:lang w:val="en-AU"/>
        </w:rPr>
      </w:pPr>
      <w:r w:rsidRPr="006C535B">
        <w:rPr>
          <w:rFonts w:ascii="Palatino Linotype" w:hAnsi="Palatino Linotype"/>
          <w:lang w:val="id"/>
        </w:rPr>
        <w:t xml:space="preserve">Hasil analisis memperlihatkan bahwasanya angka </w:t>
      </w:r>
      <w:r w:rsidRPr="006C535B">
        <w:rPr>
          <w:rFonts w:ascii="Palatino Linotype" w:hAnsi="Palatino Linotype"/>
          <w:i/>
          <w:iCs/>
          <w:lang w:val="id"/>
        </w:rPr>
        <w:t>R-</w:t>
      </w:r>
      <w:proofErr w:type="spellStart"/>
      <w:r w:rsidRPr="006C535B">
        <w:rPr>
          <w:rFonts w:ascii="Palatino Linotype" w:hAnsi="Palatino Linotype"/>
          <w:i/>
          <w:iCs/>
          <w:lang w:val="id"/>
        </w:rPr>
        <w:t>squared</w:t>
      </w:r>
      <w:proofErr w:type="spellEnd"/>
      <w:r w:rsidRPr="006C535B">
        <w:rPr>
          <w:rFonts w:ascii="Palatino Linotype" w:hAnsi="Palatino Linotype"/>
          <w:lang w:val="id"/>
        </w:rPr>
        <w:t xml:space="preserve"> yang didapat memperlihatkan yaitu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bebas bisa diterangkan dengan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terikat sejumlah 56,7% (0,567 x 100%), sedangkan nilai 43,3% (100% - 56,7%) terpengaruhi faktor lainnya yang ada di luar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yang diteliti dalam riset ini. Dengan demikian, koefisien determinasi tersebut di atas memperlihatkan yaitu sebagian besar variasi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terikat bisa diterangkan oleh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bebas, sedangkan sianya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lain yang tidak diteliti. </w:t>
      </w:r>
      <w:r w:rsidRPr="006C535B">
        <w:rPr>
          <w:rFonts w:ascii="Palatino Linotype" w:hAnsi="Palatino Linotype"/>
          <w:lang w:val="en-AU"/>
        </w:rPr>
        <w:t xml:space="preserve">Hasil dari </w:t>
      </w:r>
      <w:r w:rsidRPr="006C535B">
        <w:rPr>
          <w:rFonts w:ascii="Palatino Linotype" w:hAnsi="Palatino Linotype"/>
          <w:lang w:val="id"/>
        </w:rPr>
        <w:t xml:space="preserve">nilai koefisien determinasi yang didapat dalam riset ini sejumlah 56,7% memperlihatkan yaitu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independen memengaruhi sedang kepada </w:t>
      </w:r>
      <w:proofErr w:type="spellStart"/>
      <w:r w:rsidRPr="006C535B">
        <w:rPr>
          <w:rFonts w:ascii="Palatino Linotype" w:hAnsi="Palatino Linotype"/>
          <w:i/>
          <w:lang w:val="id"/>
        </w:rPr>
        <w:t>variable</w:t>
      </w:r>
      <w:proofErr w:type="spellEnd"/>
      <w:r w:rsidRPr="006C535B">
        <w:rPr>
          <w:rFonts w:ascii="Palatino Linotype" w:hAnsi="Palatino Linotype"/>
          <w:lang w:val="id"/>
        </w:rPr>
        <w:t xml:space="preserve"> dependen</w:t>
      </w:r>
      <w:r w:rsidRPr="006C535B">
        <w:rPr>
          <w:rFonts w:ascii="Palatino Linotype" w:hAnsi="Palatino Linotype"/>
          <w:lang w:val="en-AU"/>
        </w:rPr>
        <w:t xml:space="preserve">. </w:t>
      </w:r>
    </w:p>
    <w:p w14:paraId="1C787EEB" w14:textId="50E50EDE" w:rsidR="006C535B" w:rsidRPr="006C535B" w:rsidRDefault="006C535B" w:rsidP="006C535B">
      <w:pPr>
        <w:widowControl w:val="0"/>
        <w:autoSpaceDE w:val="0"/>
        <w:autoSpaceDN w:val="0"/>
        <w:ind w:hanging="360"/>
        <w:jc w:val="center"/>
        <w:rPr>
          <w:rFonts w:ascii="Palatino Linotype" w:hAnsi="Palatino Linotype"/>
          <w:lang w:val="id-ID"/>
        </w:rPr>
      </w:pPr>
      <w:r w:rsidRPr="006C535B">
        <w:rPr>
          <w:rFonts w:ascii="Palatino Linotype" w:hAnsi="Palatino Linotype"/>
          <w:lang w:val="en-AU"/>
        </w:rPr>
        <w:t>Tabel 2</w:t>
      </w:r>
      <w:r>
        <w:rPr>
          <w:rFonts w:ascii="Palatino Linotype" w:hAnsi="Palatino Linotype"/>
          <w:lang w:val="en-AU"/>
        </w:rPr>
        <w:t xml:space="preserve">. </w:t>
      </w:r>
      <w:r w:rsidRPr="006C535B">
        <w:rPr>
          <w:rFonts w:ascii="Palatino Linotype" w:hAnsi="Palatino Linotype"/>
          <w:lang w:val="id-ID"/>
        </w:rPr>
        <w:t>Uji T</w:t>
      </w:r>
    </w:p>
    <w:tbl>
      <w:tblPr>
        <w:tblStyle w:val="TableGrid1"/>
        <w:tblW w:w="0" w:type="auto"/>
        <w:jc w:val="center"/>
        <w:tblLook w:val="04A0" w:firstRow="1" w:lastRow="0" w:firstColumn="1" w:lastColumn="0" w:noHBand="0" w:noVBand="1"/>
      </w:tblPr>
      <w:tblGrid>
        <w:gridCol w:w="2123"/>
        <w:gridCol w:w="804"/>
        <w:gridCol w:w="621"/>
        <w:gridCol w:w="1139"/>
      </w:tblGrid>
      <w:tr w:rsidR="006C535B" w:rsidRPr="006C535B" w14:paraId="431A044C" w14:textId="77777777" w:rsidTr="006C535B">
        <w:trPr>
          <w:jc w:val="center"/>
        </w:trPr>
        <w:tc>
          <w:tcPr>
            <w:tcW w:w="0" w:type="auto"/>
            <w:vAlign w:val="center"/>
            <w:hideMark/>
          </w:tcPr>
          <w:p w14:paraId="6DF75834"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Variable</w:t>
            </w:r>
          </w:p>
        </w:tc>
        <w:tc>
          <w:tcPr>
            <w:tcW w:w="0" w:type="auto"/>
            <w:vAlign w:val="center"/>
            <w:hideMark/>
          </w:tcPr>
          <w:p w14:paraId="44FFB11C" w14:textId="77777777" w:rsidR="006C535B" w:rsidRPr="006C535B" w:rsidRDefault="006C535B" w:rsidP="006C535B">
            <w:pPr>
              <w:rPr>
                <w:rFonts w:ascii="Palatino Linotype" w:hAnsi="Palatino Linotype"/>
                <w:sz w:val="18"/>
                <w:szCs w:val="18"/>
                <w:lang w:val="en-AU"/>
              </w:rPr>
            </w:pPr>
            <w:proofErr w:type="spellStart"/>
            <w:r w:rsidRPr="006C535B">
              <w:rPr>
                <w:rFonts w:ascii="Palatino Linotype" w:hAnsi="Palatino Linotype"/>
                <w:sz w:val="18"/>
                <w:szCs w:val="18"/>
                <w:lang w:val="en-AU"/>
              </w:rPr>
              <w:t>thitung</w:t>
            </w:r>
            <w:proofErr w:type="spellEnd"/>
          </w:p>
        </w:tc>
        <w:tc>
          <w:tcPr>
            <w:tcW w:w="0" w:type="auto"/>
            <w:vAlign w:val="center"/>
            <w:hideMark/>
          </w:tcPr>
          <w:p w14:paraId="203A6082"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Sig</w:t>
            </w:r>
          </w:p>
        </w:tc>
        <w:tc>
          <w:tcPr>
            <w:tcW w:w="0" w:type="auto"/>
            <w:vAlign w:val="center"/>
            <w:hideMark/>
          </w:tcPr>
          <w:p w14:paraId="7A950CD3"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Keterangan</w:t>
            </w:r>
          </w:p>
        </w:tc>
      </w:tr>
      <w:tr w:rsidR="006C535B" w:rsidRPr="006C535B" w14:paraId="5571CB55" w14:textId="77777777" w:rsidTr="006C535B">
        <w:trPr>
          <w:jc w:val="center"/>
        </w:trPr>
        <w:tc>
          <w:tcPr>
            <w:tcW w:w="0" w:type="auto"/>
            <w:vAlign w:val="center"/>
            <w:hideMark/>
          </w:tcPr>
          <w:p w14:paraId="5823A502" w14:textId="77777777" w:rsidR="006C535B" w:rsidRPr="006C535B" w:rsidRDefault="006C535B" w:rsidP="006C535B">
            <w:pPr>
              <w:rPr>
                <w:rFonts w:ascii="Palatino Linotype" w:hAnsi="Palatino Linotype"/>
                <w:sz w:val="18"/>
                <w:szCs w:val="18"/>
                <w:lang w:val="id-ID"/>
              </w:rPr>
            </w:pPr>
            <w:r w:rsidRPr="006C535B">
              <w:rPr>
                <w:rFonts w:ascii="Palatino Linotype" w:hAnsi="Palatino Linotype"/>
                <w:sz w:val="18"/>
                <w:szCs w:val="18"/>
                <w:lang w:val="en-AU"/>
              </w:rPr>
              <w:t>Pengaruh Teknologi (X)</w:t>
            </w:r>
          </w:p>
        </w:tc>
        <w:tc>
          <w:tcPr>
            <w:tcW w:w="0" w:type="auto"/>
            <w:vAlign w:val="center"/>
            <w:hideMark/>
          </w:tcPr>
          <w:p w14:paraId="6A7E2FEA"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9,783</w:t>
            </w:r>
          </w:p>
        </w:tc>
        <w:tc>
          <w:tcPr>
            <w:tcW w:w="0" w:type="auto"/>
            <w:vAlign w:val="center"/>
            <w:hideMark/>
          </w:tcPr>
          <w:p w14:paraId="06011D52"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0,000</w:t>
            </w:r>
          </w:p>
        </w:tc>
        <w:tc>
          <w:tcPr>
            <w:tcW w:w="0" w:type="auto"/>
            <w:vAlign w:val="center"/>
            <w:hideMark/>
          </w:tcPr>
          <w:p w14:paraId="73CE892F"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Signifikan</w:t>
            </w:r>
          </w:p>
        </w:tc>
      </w:tr>
      <w:tr w:rsidR="006C535B" w:rsidRPr="006C535B" w14:paraId="4CCA12B5" w14:textId="77777777" w:rsidTr="006C535B">
        <w:trPr>
          <w:jc w:val="center"/>
        </w:trPr>
        <w:tc>
          <w:tcPr>
            <w:tcW w:w="0" w:type="auto"/>
            <w:gridSpan w:val="4"/>
            <w:hideMark/>
          </w:tcPr>
          <w:p w14:paraId="09924E14" w14:textId="77777777" w:rsidR="006C535B" w:rsidRPr="006C535B" w:rsidRDefault="006C535B" w:rsidP="006C535B">
            <w:pPr>
              <w:rPr>
                <w:rFonts w:ascii="Palatino Linotype" w:hAnsi="Palatino Linotype"/>
                <w:sz w:val="18"/>
                <w:szCs w:val="18"/>
                <w:lang w:val="en-AU"/>
              </w:rPr>
            </w:pPr>
            <w:r w:rsidRPr="006C535B">
              <w:rPr>
                <w:rFonts w:ascii="Palatino Linotype" w:hAnsi="Palatino Linotype"/>
                <w:sz w:val="18"/>
                <w:szCs w:val="18"/>
                <w:lang w:val="en-AU"/>
              </w:rPr>
              <w:t>Alpha (</w:t>
            </w:r>
            <m:oMath>
              <m:r>
                <w:rPr>
                  <w:rFonts w:ascii="Cambria Math" w:hAnsi="Cambria Math"/>
                  <w:sz w:val="18"/>
                  <w:szCs w:val="18"/>
                  <w:lang w:val="en-AU"/>
                </w:rPr>
                <m:t>α</m:t>
              </m:r>
            </m:oMath>
            <w:r w:rsidRPr="006C535B">
              <w:rPr>
                <w:rFonts w:ascii="Palatino Linotype" w:hAnsi="Palatino Linotype"/>
                <w:sz w:val="18"/>
                <w:szCs w:val="18"/>
                <w:lang w:val="en-AU"/>
              </w:rPr>
              <w:t>) 0,05</w:t>
            </w:r>
          </w:p>
        </w:tc>
      </w:tr>
    </w:tbl>
    <w:p w14:paraId="7F3C817E" w14:textId="23F38E38" w:rsidR="006C535B" w:rsidRPr="006C535B" w:rsidRDefault="006C535B" w:rsidP="006C535B">
      <w:pPr>
        <w:widowControl w:val="0"/>
        <w:autoSpaceDE w:val="0"/>
        <w:autoSpaceDN w:val="0"/>
        <w:ind w:left="2030"/>
        <w:jc w:val="both"/>
        <w:rPr>
          <w:rFonts w:ascii="Palatino Linotype" w:eastAsia="Cambria" w:hAnsi="Palatino Linotype" w:cs="Cambria"/>
          <w:i/>
          <w:iCs/>
          <w:sz w:val="18"/>
          <w:szCs w:val="18"/>
          <w:lang w:val="id"/>
        </w:rPr>
      </w:pPr>
      <w:r w:rsidRPr="006C535B">
        <w:rPr>
          <w:rFonts w:ascii="Palatino Linotype" w:eastAsia="Cambria" w:hAnsi="Palatino Linotype" w:cs="Cambria"/>
          <w:i/>
          <w:iCs/>
          <w:sz w:val="18"/>
          <w:szCs w:val="18"/>
          <w:lang w:val="id"/>
        </w:rPr>
        <w:t>Sumber: Data Diolah Dari Hasil Penelitian, 2025</w:t>
      </w:r>
    </w:p>
    <w:p w14:paraId="4F40B383" w14:textId="77777777" w:rsidR="006C535B" w:rsidRPr="006C535B" w:rsidRDefault="006C535B" w:rsidP="006C535B">
      <w:pPr>
        <w:widowControl w:val="0"/>
        <w:autoSpaceDE w:val="0"/>
        <w:autoSpaceDN w:val="0"/>
        <w:spacing w:line="276" w:lineRule="auto"/>
        <w:ind w:right="-1" w:firstLine="720"/>
        <w:jc w:val="both"/>
        <w:rPr>
          <w:rFonts w:ascii="Palatino Linotype" w:hAnsi="Palatino Linotype"/>
          <w:lang w:val="en-AU"/>
        </w:rPr>
      </w:pPr>
    </w:p>
    <w:p w14:paraId="70037BC6" w14:textId="77777777" w:rsidR="006C535B" w:rsidRDefault="006C535B" w:rsidP="006C535B">
      <w:pPr>
        <w:widowControl w:val="0"/>
        <w:autoSpaceDE w:val="0"/>
        <w:autoSpaceDN w:val="0"/>
        <w:spacing w:line="276" w:lineRule="auto"/>
        <w:ind w:right="-1" w:firstLine="720"/>
        <w:jc w:val="both"/>
        <w:rPr>
          <w:rFonts w:ascii="Palatino Linotype" w:hAnsi="Palatino Linotype"/>
          <w:lang w:val="id-ID"/>
        </w:rPr>
      </w:pPr>
      <w:r w:rsidRPr="006C535B">
        <w:rPr>
          <w:rFonts w:ascii="Palatino Linotype" w:hAnsi="Palatino Linotype"/>
        </w:rPr>
        <w:t>A</w:t>
      </w:r>
      <w:proofErr w:type="spellStart"/>
      <w:r w:rsidRPr="006C535B">
        <w:rPr>
          <w:rFonts w:ascii="Palatino Linotype" w:hAnsi="Palatino Linotype"/>
          <w:lang w:val="id-ID"/>
        </w:rPr>
        <w:t>ngka</w:t>
      </w:r>
      <w:proofErr w:type="spellEnd"/>
      <w:r w:rsidRPr="006C535B">
        <w:rPr>
          <w:rFonts w:ascii="Palatino Linotype" w:hAnsi="Palatino Linotype"/>
          <w:lang w:val="id-ID"/>
        </w:rPr>
        <w:t xml:space="preserve"> </w:t>
      </w:r>
      <w:proofErr w:type="spellStart"/>
      <w:r w:rsidRPr="006C535B">
        <w:rPr>
          <w:rFonts w:ascii="Palatino Linotype" w:hAnsi="Palatino Linotype"/>
          <w:lang w:val="id-ID"/>
        </w:rPr>
        <w:t>thitung</w:t>
      </w:r>
      <w:proofErr w:type="spellEnd"/>
      <w:r w:rsidRPr="006C535B">
        <w:rPr>
          <w:rFonts w:ascii="Palatino Linotype" w:hAnsi="Palatino Linotype"/>
          <w:lang w:val="id-ID"/>
        </w:rPr>
        <w:t xml:space="preserve"> sejumlah 9,783 melampaui </w:t>
      </w:r>
      <w:proofErr w:type="spellStart"/>
      <w:r w:rsidRPr="006C535B">
        <w:rPr>
          <w:rFonts w:ascii="Palatino Linotype" w:hAnsi="Palatino Linotype"/>
          <w:lang w:val="id-ID"/>
        </w:rPr>
        <w:t>ttabel</w:t>
      </w:r>
      <w:proofErr w:type="spellEnd"/>
      <w:r w:rsidRPr="006C535B">
        <w:rPr>
          <w:rFonts w:ascii="Palatino Linotype" w:hAnsi="Palatino Linotype"/>
          <w:lang w:val="id-ID"/>
        </w:rPr>
        <w:t xml:space="preserve"> sejumlah 1.993, dan angka </w:t>
      </w:r>
      <w:proofErr w:type="spellStart"/>
      <w:r w:rsidRPr="006C535B">
        <w:rPr>
          <w:rFonts w:ascii="Palatino Linotype" w:hAnsi="Palatino Linotype"/>
          <w:lang w:val="id-ID"/>
        </w:rPr>
        <w:t>sig</w:t>
      </w:r>
      <w:proofErr w:type="spellEnd"/>
      <w:r w:rsidRPr="006C535B">
        <w:rPr>
          <w:rFonts w:ascii="Palatino Linotype" w:hAnsi="Palatino Linotype"/>
          <w:lang w:val="id-ID"/>
        </w:rPr>
        <w:t xml:space="preserve">. sejumlah 0,0000 &lt; dari α 0,05. Dengan demikian, Ha terima sedangkan H0 tolak. Perihal ini memperlihatkan yaitu </w:t>
      </w:r>
      <w:proofErr w:type="spellStart"/>
      <w:r w:rsidRPr="006C535B">
        <w:rPr>
          <w:rFonts w:ascii="Palatino Linotype" w:hAnsi="Palatino Linotype"/>
          <w:i/>
          <w:lang w:val="id-ID"/>
        </w:rPr>
        <w:t>variable</w:t>
      </w:r>
      <w:proofErr w:type="spellEnd"/>
      <w:r w:rsidRPr="006C535B">
        <w:rPr>
          <w:rFonts w:ascii="Palatino Linotype" w:hAnsi="Palatino Linotype"/>
          <w:lang w:val="id-ID"/>
        </w:rPr>
        <w:t xml:space="preserve"> teknologi (X) memengaruhi positif dan signifikan kepada </w:t>
      </w:r>
      <w:proofErr w:type="spellStart"/>
      <w:r w:rsidRPr="006C535B">
        <w:rPr>
          <w:rFonts w:ascii="Palatino Linotype" w:hAnsi="Palatino Linotype"/>
          <w:lang w:val="id-ID"/>
        </w:rPr>
        <w:t>efektifitas</w:t>
      </w:r>
      <w:proofErr w:type="spellEnd"/>
      <w:r w:rsidRPr="006C535B">
        <w:rPr>
          <w:rFonts w:ascii="Palatino Linotype" w:hAnsi="Palatino Linotype"/>
          <w:lang w:val="id-ID"/>
        </w:rPr>
        <w:t xml:space="preserve"> kinerja karyawan di </w:t>
      </w:r>
      <w:proofErr w:type="spellStart"/>
      <w:r w:rsidRPr="006C535B">
        <w:rPr>
          <w:rFonts w:ascii="Palatino Linotype" w:hAnsi="Palatino Linotype"/>
          <w:i/>
          <w:iCs/>
          <w:lang w:val="id-ID"/>
        </w:rPr>
        <w:t>FnB</w:t>
      </w:r>
      <w:proofErr w:type="spellEnd"/>
      <w:r w:rsidRPr="006C535B">
        <w:rPr>
          <w:rFonts w:ascii="Palatino Linotype" w:hAnsi="Palatino Linotype"/>
          <w:lang w:val="id-ID"/>
        </w:rPr>
        <w:t xml:space="preserve"> </w:t>
      </w:r>
      <w:proofErr w:type="spellStart"/>
      <w:r w:rsidRPr="006C535B">
        <w:rPr>
          <w:rFonts w:ascii="Palatino Linotype" w:hAnsi="Palatino Linotype"/>
          <w:i/>
          <w:iCs/>
          <w:lang w:val="id-ID"/>
        </w:rPr>
        <w:t>departemen</w:t>
      </w:r>
      <w:r w:rsidRPr="006C535B">
        <w:rPr>
          <w:rFonts w:ascii="Palatino Linotype" w:hAnsi="Palatino Linotype"/>
          <w:lang w:val="id-ID"/>
        </w:rPr>
        <w:t>t</w:t>
      </w:r>
      <w:proofErr w:type="spellEnd"/>
      <w:r w:rsidRPr="006C535B">
        <w:rPr>
          <w:rFonts w:ascii="Palatino Linotype" w:hAnsi="Palatino Linotype"/>
          <w:lang w:val="id-ID"/>
        </w:rPr>
        <w:t xml:space="preserve"> Hotel A</w:t>
      </w:r>
      <w:r w:rsidRPr="006C535B">
        <w:rPr>
          <w:rFonts w:ascii="Palatino Linotype" w:hAnsi="Palatino Linotype"/>
        </w:rPr>
        <w:t>B</w:t>
      </w:r>
      <w:r w:rsidRPr="006C535B">
        <w:rPr>
          <w:rFonts w:ascii="Palatino Linotype" w:hAnsi="Palatino Linotype"/>
          <w:lang w:val="id-ID"/>
        </w:rPr>
        <w:t xml:space="preserve"> Bali.</w:t>
      </w:r>
    </w:p>
    <w:p w14:paraId="4B9A5412" w14:textId="77777777" w:rsidR="006C535B" w:rsidRDefault="006C535B" w:rsidP="006C535B">
      <w:pPr>
        <w:widowControl w:val="0"/>
        <w:autoSpaceDE w:val="0"/>
        <w:autoSpaceDN w:val="0"/>
        <w:spacing w:line="276" w:lineRule="auto"/>
        <w:ind w:right="-1" w:firstLine="720"/>
        <w:jc w:val="both"/>
        <w:rPr>
          <w:rFonts w:ascii="Palatino Linotype" w:hAnsi="Palatino Linotype"/>
          <w:color w:val="000000"/>
          <w:lang w:val="id"/>
        </w:rPr>
      </w:pPr>
      <w:r w:rsidRPr="006C535B">
        <w:rPr>
          <w:rFonts w:ascii="Palatino Linotype" w:hAnsi="Palatino Linotype"/>
          <w:color w:val="000000"/>
          <w:lang w:val="id"/>
        </w:rPr>
        <w:t xml:space="preserve">Hasil riset ini memperlihatkan yaitu teknologi memengaruhi </w:t>
      </w:r>
      <w:proofErr w:type="spellStart"/>
      <w:r w:rsidRPr="006C535B">
        <w:rPr>
          <w:rFonts w:ascii="Palatino Linotype" w:hAnsi="Palatino Linotype"/>
          <w:color w:val="000000"/>
          <w:lang w:val="id"/>
        </w:rPr>
        <w:t>bersignifikan</w:t>
      </w:r>
      <w:proofErr w:type="spellEnd"/>
      <w:r w:rsidRPr="006C535B">
        <w:rPr>
          <w:rFonts w:ascii="Palatino Linotype" w:hAnsi="Palatino Linotype"/>
          <w:color w:val="000000"/>
          <w:lang w:val="id"/>
        </w:rPr>
        <w:t xml:space="preserve"> kepada efektivitas kinerja karyawan di Hotel AB Bali. Perihal ini </w:t>
      </w:r>
      <w:proofErr w:type="spellStart"/>
      <w:r w:rsidRPr="006C535B">
        <w:rPr>
          <w:rFonts w:ascii="Palatino Linotype" w:hAnsi="Palatino Linotype"/>
          <w:color w:val="000000"/>
          <w:lang w:val="id"/>
        </w:rPr>
        <w:t>terbuktikan</w:t>
      </w:r>
      <w:proofErr w:type="spellEnd"/>
      <w:r w:rsidRPr="006C535B">
        <w:rPr>
          <w:rFonts w:ascii="Palatino Linotype" w:hAnsi="Palatino Linotype"/>
          <w:color w:val="000000"/>
          <w:lang w:val="id"/>
        </w:rPr>
        <w:t xml:space="preserve"> dari hasil uji t pada </w:t>
      </w:r>
      <w:proofErr w:type="spellStart"/>
      <w:r w:rsidRPr="006C535B">
        <w:rPr>
          <w:rFonts w:ascii="Palatino Linotype" w:hAnsi="Palatino Linotype"/>
          <w:i/>
          <w:color w:val="000000"/>
          <w:lang w:val="id"/>
        </w:rPr>
        <w:t>variable</w:t>
      </w:r>
      <w:proofErr w:type="spellEnd"/>
      <w:r w:rsidRPr="006C535B">
        <w:rPr>
          <w:rFonts w:ascii="Palatino Linotype" w:hAnsi="Palatino Linotype"/>
          <w:color w:val="000000"/>
          <w:lang w:val="id"/>
        </w:rPr>
        <w:t xml:space="preserve"> pengaruh teknologi yang memperlihatkan nilai </w:t>
      </w:r>
      <w:proofErr w:type="spellStart"/>
      <w:r w:rsidRPr="006C535B">
        <w:rPr>
          <w:rFonts w:ascii="Palatino Linotype" w:hAnsi="Palatino Linotype"/>
          <w:color w:val="000000"/>
          <w:lang w:val="id"/>
        </w:rPr>
        <w:t>thitung</w:t>
      </w:r>
      <w:proofErr w:type="spellEnd"/>
      <w:r w:rsidRPr="006C535B">
        <w:rPr>
          <w:rFonts w:ascii="Palatino Linotype" w:hAnsi="Palatino Linotype"/>
          <w:color w:val="000000"/>
          <w:lang w:val="id"/>
        </w:rPr>
        <w:t xml:space="preserve"> sejumlah 9,783 melampaui </w:t>
      </w:r>
      <w:proofErr w:type="spellStart"/>
      <w:r w:rsidRPr="006C535B">
        <w:rPr>
          <w:rFonts w:ascii="Palatino Linotype" w:hAnsi="Palatino Linotype"/>
          <w:color w:val="000000"/>
          <w:lang w:val="id"/>
        </w:rPr>
        <w:t>ttabel</w:t>
      </w:r>
      <w:proofErr w:type="spellEnd"/>
      <w:r w:rsidRPr="006C535B">
        <w:rPr>
          <w:rFonts w:ascii="Palatino Linotype" w:hAnsi="Palatino Linotype"/>
          <w:color w:val="000000"/>
          <w:lang w:val="id"/>
        </w:rPr>
        <w:t xml:space="preserve"> sejumlah 1,993, serta angka </w:t>
      </w:r>
      <w:proofErr w:type="spellStart"/>
      <w:r w:rsidRPr="006C535B">
        <w:rPr>
          <w:rFonts w:ascii="Palatino Linotype" w:hAnsi="Palatino Linotype"/>
          <w:color w:val="000000"/>
          <w:lang w:val="id"/>
        </w:rPr>
        <w:t>sig</w:t>
      </w:r>
      <w:proofErr w:type="spellEnd"/>
      <w:r w:rsidRPr="006C535B">
        <w:rPr>
          <w:rFonts w:ascii="Palatino Linotype" w:hAnsi="Palatino Linotype"/>
          <w:color w:val="000000"/>
          <w:lang w:val="id"/>
        </w:rPr>
        <w:t xml:space="preserve">. sejumlah 0,000 yang tidak melampaui taraf </w:t>
      </w:r>
      <w:proofErr w:type="spellStart"/>
      <w:r w:rsidRPr="006C535B">
        <w:rPr>
          <w:rFonts w:ascii="Palatino Linotype" w:hAnsi="Palatino Linotype"/>
          <w:color w:val="000000"/>
          <w:lang w:val="id"/>
        </w:rPr>
        <w:t>sig</w:t>
      </w:r>
      <w:proofErr w:type="spellEnd"/>
      <w:r w:rsidRPr="006C535B">
        <w:rPr>
          <w:rFonts w:ascii="Palatino Linotype" w:hAnsi="Palatino Linotype"/>
          <w:color w:val="000000"/>
          <w:lang w:val="id"/>
        </w:rPr>
        <w:t xml:space="preserve">. 0,05. Di samping itu, nilai koefisien regresi </w:t>
      </w:r>
      <w:r w:rsidRPr="006C535B">
        <w:rPr>
          <w:rFonts w:ascii="Palatino Linotype" w:hAnsi="Palatino Linotype"/>
          <w:i/>
          <w:iCs/>
          <w:color w:val="000000"/>
          <w:lang w:val="id"/>
        </w:rPr>
        <w:t>(β)</w:t>
      </w:r>
      <w:r w:rsidRPr="006C535B">
        <w:rPr>
          <w:rFonts w:ascii="Palatino Linotype" w:hAnsi="Palatino Linotype"/>
          <w:color w:val="000000"/>
          <w:lang w:val="id"/>
        </w:rPr>
        <w:t xml:space="preserve"> bagi </w:t>
      </w:r>
      <w:proofErr w:type="spellStart"/>
      <w:r w:rsidRPr="006C535B">
        <w:rPr>
          <w:rFonts w:ascii="Palatino Linotype" w:hAnsi="Palatino Linotype"/>
          <w:i/>
          <w:color w:val="000000"/>
          <w:lang w:val="id"/>
        </w:rPr>
        <w:t>variable</w:t>
      </w:r>
      <w:proofErr w:type="spellEnd"/>
      <w:r w:rsidRPr="006C535B">
        <w:rPr>
          <w:rFonts w:ascii="Palatino Linotype" w:hAnsi="Palatino Linotype"/>
          <w:color w:val="000000"/>
          <w:lang w:val="id"/>
        </w:rPr>
        <w:t xml:space="preserve"> pengaruh teknologi ialah sejumlah 0,778. Perihal ini memperlihatkan tiap meningkat satu satuan pemanfaatan teknologi dengan asumsi </w:t>
      </w:r>
      <w:proofErr w:type="spellStart"/>
      <w:r w:rsidRPr="006C535B">
        <w:rPr>
          <w:rFonts w:ascii="Palatino Linotype" w:hAnsi="Palatino Linotype"/>
          <w:i/>
          <w:color w:val="000000"/>
          <w:lang w:val="id"/>
        </w:rPr>
        <w:t>variable</w:t>
      </w:r>
      <w:proofErr w:type="spellEnd"/>
      <w:r w:rsidRPr="006C535B">
        <w:rPr>
          <w:rFonts w:ascii="Palatino Linotype" w:hAnsi="Palatino Linotype"/>
          <w:color w:val="000000"/>
          <w:lang w:val="id"/>
        </w:rPr>
        <w:t xml:space="preserve"> lain tetap, maka akan meningkatkan efektivitas kinerja karyawan sejumlah 0,778 satuan.</w:t>
      </w:r>
    </w:p>
    <w:p w14:paraId="25A5A693" w14:textId="77777777" w:rsidR="006C535B" w:rsidRDefault="006C535B" w:rsidP="006C535B">
      <w:pPr>
        <w:widowControl w:val="0"/>
        <w:autoSpaceDE w:val="0"/>
        <w:autoSpaceDN w:val="0"/>
        <w:spacing w:line="276" w:lineRule="auto"/>
        <w:ind w:right="-1" w:firstLine="720"/>
        <w:jc w:val="both"/>
        <w:rPr>
          <w:rFonts w:ascii="Palatino Linotype" w:hAnsi="Palatino Linotype"/>
          <w:color w:val="000000"/>
          <w:lang w:val="id"/>
        </w:rPr>
      </w:pPr>
      <w:r w:rsidRPr="006C535B">
        <w:rPr>
          <w:rFonts w:ascii="Palatino Linotype" w:hAnsi="Palatino Linotype"/>
          <w:color w:val="000000"/>
          <w:lang w:val="id"/>
        </w:rPr>
        <w:t xml:space="preserve">Berdasarkan hasil uji koefisien determinasi diketahui bahwa </w:t>
      </w:r>
      <w:proofErr w:type="spellStart"/>
      <w:r w:rsidRPr="006C535B">
        <w:rPr>
          <w:rFonts w:ascii="Palatino Linotype" w:hAnsi="Palatino Linotype"/>
          <w:i/>
          <w:color w:val="000000"/>
          <w:lang w:val="id"/>
        </w:rPr>
        <w:t>variable</w:t>
      </w:r>
      <w:proofErr w:type="spellEnd"/>
      <w:r w:rsidRPr="006C535B">
        <w:rPr>
          <w:rFonts w:ascii="Palatino Linotype" w:hAnsi="Palatino Linotype"/>
          <w:color w:val="000000"/>
          <w:lang w:val="id"/>
        </w:rPr>
        <w:t xml:space="preserve"> pengaruh teknologi memberikan kontribusi sejumlah 56,7% terhadap efektivitas kinerja karyawan. Sedangkan sisanya sejumlah 43,3% terpengaruhi </w:t>
      </w:r>
      <w:proofErr w:type="spellStart"/>
      <w:r w:rsidRPr="006C535B">
        <w:rPr>
          <w:rFonts w:ascii="Palatino Linotype" w:hAnsi="Palatino Linotype"/>
          <w:i/>
          <w:color w:val="000000"/>
          <w:lang w:val="id"/>
        </w:rPr>
        <w:t>variable</w:t>
      </w:r>
      <w:proofErr w:type="spellEnd"/>
      <w:r w:rsidRPr="006C535B">
        <w:rPr>
          <w:rFonts w:ascii="Palatino Linotype" w:hAnsi="Palatino Linotype"/>
          <w:color w:val="000000"/>
          <w:lang w:val="id"/>
        </w:rPr>
        <w:t xml:space="preserve"> lain. </w:t>
      </w:r>
      <w:proofErr w:type="spellStart"/>
      <w:r w:rsidRPr="006C535B">
        <w:rPr>
          <w:rFonts w:ascii="Palatino Linotype" w:hAnsi="Palatino Linotype"/>
          <w:i/>
          <w:color w:val="000000"/>
          <w:lang w:val="id"/>
        </w:rPr>
        <w:t>Variable</w:t>
      </w:r>
      <w:proofErr w:type="spellEnd"/>
      <w:r w:rsidRPr="006C535B">
        <w:rPr>
          <w:rFonts w:ascii="Palatino Linotype" w:hAnsi="Palatino Linotype"/>
          <w:color w:val="000000"/>
          <w:lang w:val="id"/>
        </w:rPr>
        <w:t xml:space="preserve"> independen lain yang berpotensi memengaruhi </w:t>
      </w:r>
      <w:proofErr w:type="spellStart"/>
      <w:r w:rsidRPr="006C535B">
        <w:rPr>
          <w:rFonts w:ascii="Palatino Linotype" w:hAnsi="Palatino Linotype"/>
          <w:color w:val="000000"/>
          <w:lang w:val="id"/>
        </w:rPr>
        <w:t>efesiensi</w:t>
      </w:r>
      <w:proofErr w:type="spellEnd"/>
      <w:r w:rsidRPr="006C535B">
        <w:rPr>
          <w:rFonts w:ascii="Palatino Linotype" w:hAnsi="Palatino Linotype"/>
          <w:color w:val="000000"/>
          <w:lang w:val="id"/>
        </w:rPr>
        <w:t xml:space="preserve"> kinerja karyawan antara lain lingkungan kerja, kualitas kerja, pengalaman kerja, dan motivasi individu.</w:t>
      </w:r>
    </w:p>
    <w:p w14:paraId="2232E027" w14:textId="77777777" w:rsidR="006C535B" w:rsidRDefault="006C535B" w:rsidP="006C535B">
      <w:pPr>
        <w:widowControl w:val="0"/>
        <w:autoSpaceDE w:val="0"/>
        <w:autoSpaceDN w:val="0"/>
        <w:spacing w:line="276" w:lineRule="auto"/>
        <w:ind w:right="-1" w:firstLine="720"/>
        <w:jc w:val="both"/>
        <w:rPr>
          <w:rFonts w:ascii="Palatino Linotype" w:hAnsi="Palatino Linotype"/>
          <w:lang w:val="en-ID"/>
        </w:rPr>
      </w:pPr>
      <w:r w:rsidRPr="006C535B">
        <w:rPr>
          <w:rFonts w:ascii="Palatino Linotype" w:hAnsi="Palatino Linotype"/>
          <w:lang w:val="en-ID"/>
        </w:rPr>
        <w:t xml:space="preserve">Riset ini sejalan dengan temuan yang dikemukakan oleh </w:t>
      </w:r>
      <w:proofErr w:type="spellStart"/>
      <w:r w:rsidRPr="006C535B">
        <w:rPr>
          <w:rFonts w:ascii="Palatino Linotype" w:hAnsi="Palatino Linotype"/>
          <w:lang w:val="en-ID"/>
        </w:rPr>
        <w:t>Choirinisa</w:t>
      </w:r>
      <w:proofErr w:type="spellEnd"/>
      <w:r w:rsidRPr="006C535B">
        <w:rPr>
          <w:rFonts w:ascii="Palatino Linotype" w:hAnsi="Palatino Linotype"/>
          <w:lang w:val="en-ID"/>
        </w:rPr>
        <w:t xml:space="preserve"> (2022), Lestari dan Susanti (2021), dan </w:t>
      </w:r>
      <w:r w:rsidRPr="006C535B">
        <w:rPr>
          <w:rFonts w:ascii="Palatino Linotype" w:hAnsi="Palatino Linotype"/>
          <w:lang w:val="en-ID"/>
        </w:rPr>
        <w:fldChar w:fldCharType="begin" w:fldLock="1"/>
      </w:r>
      <w:r w:rsidRPr="006C535B">
        <w:rPr>
          <w:rFonts w:ascii="Palatino Linotype" w:hAnsi="Palatino Linotype"/>
          <w:lang w:val="en-ID"/>
        </w:rPr>
        <w:instrText>ADDIN CSL_CITATION {"citationItems":[{"id":"ITEM-1","itemData":{"ISSN":"2809-1620","abstract":"Penelitian ini dilatar belakangi oleh rendahnya hasil belajar siswa yang dapat dilihat pada hasil ulangan siswa kelas X MIPA SMAN 1 Batang Kapas ketika menerapkan pembelajaran campuran antara luring dan daring. Dengan demikian digunakan aplikasi moodle ketika menerapkan pembelajaran daring. Penelitian ini bertujuan untuk mengetahui hasil belajar siswa setelah diterapkannya pembelajaran menggunakan aplikasi moodle di kelas X MIPA SMAN 1 Batang Kapas tahun ajaran 2020/2021. Jenis penelitian ini adalah Quasi Experiment dengan rancangan penelitian adalah Randomized Control Group Only Design. Kelas yang terpilih sebagai kelas eksperimen adalah kelas E-learning,X MIPA 1 dan kelas kontrol adalah kelas X MIPA 4. Berdasarkan hasil penelitian diketaui bahwa pengaruh penggunaan e-learning aplikasi moodle terhadap hasil belajar siswa kelas X SMAN 1 Batang Kapas lebih tinggi dibandingkan dengan pengaruh penggunaan e-learning tanpa aplikasi moodle. Pengolahan data terakhir melalui uji hipotesis dengan menggunakan uji-t. Dari perhitungan hasil belajar t_{hitung}&gt;t_{tabel}(3,0207&gt;1,6711) dengan a=0,05 pada selang kepercayaan 95%, maka H_0\\ ditolak dan H_1\\ diterima artinya hipotesis diterima. Maka dapat disimpulkan bahwa pengaruh penggunaan e- learning aplikasi moodle terhadap hasil belajar siswa kelas X SMAN 1 Batang Kapas lebih tinggi dibandingkan dengan pengaruh pengaruh penggunaan e- learning tanpa aplikasi moodle.","author":[{"dropping-particle":"","family":"Sukatin","given":"","non-dropping-particle":"","parse-names":false,"suffix":""},{"dropping-particle":"","family":"Nurkhalipah","given":"","non-dropping-particle":"","parse-names":false,"suffix":""},{"dropping-particle":"","family":"Kurnia","given":"Ayu","non-dropping-particle":"","parse-names":false,"suffix":""},{"dropping-particle":"","family":"Ramadani","given":"Delfa","non-dropping-particle":"","parse-names":false,"suffix":""},{"dropping-particle":"","family":"Fatimah","given":"","non-dropping-particle":"","parse-names":false,"suffix":""}],"container-title":"Jurnal Ilmiah Multi Disiplin Indonesia","id":"ITEM-1","issue":"9","issued":{"date-parts":[["2022"]]},"page":"1278-1285","title":"Humantech Jurnal Ilmiah Multi Disiplin Indonesia","type":"article-journal","volume":"1"},"uris":["http://www.mendeley.com/documents/?uuid=38434ac3-1097-48b8-9d12-798e9ab1ea4b"]}],"mendeley":{"formattedCitation":"(Sukatin et al., 2022)","manualFormatting":"Sukatin et al (2022)","plainTextFormattedCitation":"(Sukatin et al., 2022)"},"properties":{"noteIndex":0},"schema":"https://github.com/citation-style-language/schema/raw/master/csl-citation.json"}</w:instrText>
      </w:r>
      <w:r w:rsidRPr="006C535B">
        <w:rPr>
          <w:rFonts w:ascii="Palatino Linotype" w:hAnsi="Palatino Linotype"/>
          <w:lang w:val="en-ID"/>
        </w:rPr>
        <w:fldChar w:fldCharType="separate"/>
      </w:r>
      <w:r w:rsidRPr="006C535B">
        <w:rPr>
          <w:rFonts w:ascii="Palatino Linotype" w:hAnsi="Palatino Linotype"/>
          <w:noProof/>
          <w:lang w:val="en-ID"/>
        </w:rPr>
        <w:t>Sukatin et al (2022)</w:t>
      </w:r>
      <w:r w:rsidRPr="006C535B">
        <w:rPr>
          <w:rFonts w:ascii="Palatino Linotype" w:hAnsi="Palatino Linotype"/>
          <w:lang w:val="en-ID"/>
        </w:rPr>
        <w:fldChar w:fldCharType="end"/>
      </w:r>
      <w:r w:rsidRPr="006C535B">
        <w:rPr>
          <w:rFonts w:ascii="Palatino Linotype" w:hAnsi="Palatino Linotype"/>
          <w:lang w:val="en-ID"/>
        </w:rPr>
        <w:t xml:space="preserve">, yang menyatakan yaitu teknologi berpengaruh signifikan kepada efektivitas kinerja karyawan. Makin tinggi pemanfaatan teknologi, maka efektivitas kinerja karyawan juga akan makin meningkat, mengingat adanya hubungan </w:t>
      </w:r>
      <w:proofErr w:type="spellStart"/>
      <w:r w:rsidRPr="006C535B">
        <w:rPr>
          <w:rFonts w:ascii="Palatino Linotype" w:hAnsi="Palatino Linotype"/>
          <w:lang w:val="en-ID"/>
        </w:rPr>
        <w:t>bersignifikan</w:t>
      </w:r>
      <w:proofErr w:type="spellEnd"/>
      <w:r w:rsidRPr="006C535B">
        <w:rPr>
          <w:rFonts w:ascii="Palatino Linotype" w:hAnsi="Palatino Linotype"/>
          <w:lang w:val="en-ID"/>
        </w:rPr>
        <w:t xml:space="preserve"> antara kedua </w:t>
      </w:r>
      <w:r w:rsidRPr="006C535B">
        <w:rPr>
          <w:rFonts w:ascii="Palatino Linotype" w:hAnsi="Palatino Linotype"/>
          <w:i/>
          <w:lang w:val="en-ID"/>
        </w:rPr>
        <w:t>variable</w:t>
      </w:r>
      <w:r w:rsidRPr="006C535B">
        <w:rPr>
          <w:rFonts w:ascii="Palatino Linotype" w:hAnsi="Palatino Linotype"/>
          <w:lang w:val="en-ID"/>
        </w:rPr>
        <w:t xml:space="preserve"> tersebut. Riset ini juga mengungkapkan yaitu teknologi memengaruhi yang cukup besar terhadap efektivitas kerja karyawan pada </w:t>
      </w:r>
      <w:proofErr w:type="spellStart"/>
      <w:r w:rsidRPr="006C535B">
        <w:rPr>
          <w:rFonts w:ascii="Palatino Linotype" w:hAnsi="Palatino Linotype"/>
          <w:i/>
          <w:iCs/>
          <w:lang w:val="en-ID"/>
        </w:rPr>
        <w:t>FnB</w:t>
      </w:r>
      <w:proofErr w:type="spellEnd"/>
      <w:r w:rsidRPr="006C535B">
        <w:rPr>
          <w:rFonts w:ascii="Palatino Linotype" w:hAnsi="Palatino Linotype"/>
          <w:i/>
          <w:iCs/>
          <w:lang w:val="en-ID"/>
        </w:rPr>
        <w:t xml:space="preserve"> </w:t>
      </w:r>
      <w:proofErr w:type="spellStart"/>
      <w:r w:rsidRPr="006C535B">
        <w:rPr>
          <w:rFonts w:ascii="Palatino Linotype" w:hAnsi="Palatino Linotype"/>
          <w:i/>
          <w:iCs/>
          <w:lang w:val="en-ID"/>
        </w:rPr>
        <w:t>departement</w:t>
      </w:r>
      <w:proofErr w:type="spellEnd"/>
      <w:r w:rsidRPr="006C535B">
        <w:rPr>
          <w:rFonts w:ascii="Palatino Linotype" w:hAnsi="Palatino Linotype"/>
          <w:lang w:val="en-ID"/>
        </w:rPr>
        <w:t xml:space="preserve"> di Hotel AB Bali. </w:t>
      </w:r>
    </w:p>
    <w:p w14:paraId="3DDF3BD2" w14:textId="14CE0D37" w:rsidR="00EB058F" w:rsidRDefault="006C535B" w:rsidP="006C535B">
      <w:pPr>
        <w:widowControl w:val="0"/>
        <w:autoSpaceDE w:val="0"/>
        <w:autoSpaceDN w:val="0"/>
        <w:spacing w:line="276" w:lineRule="auto"/>
        <w:ind w:right="-1" w:firstLine="720"/>
        <w:jc w:val="both"/>
        <w:rPr>
          <w:rFonts w:ascii="Palatino Linotype" w:hAnsi="Palatino Linotype"/>
          <w:lang w:val="en-ID"/>
        </w:rPr>
      </w:pPr>
      <w:r w:rsidRPr="006C535B">
        <w:rPr>
          <w:rFonts w:ascii="Palatino Linotype" w:hAnsi="Palatino Linotype"/>
          <w:lang w:val="en-ID"/>
        </w:rPr>
        <w:t xml:space="preserve">Riset ini memperlihatkan yaitu pemanfaatan teknologi, khususnya melalui penggunaan AB </w:t>
      </w:r>
      <w:r w:rsidRPr="006C535B">
        <w:rPr>
          <w:rFonts w:ascii="Palatino Linotype" w:hAnsi="Palatino Linotype"/>
          <w:i/>
          <w:iCs/>
          <w:lang w:val="en-ID"/>
        </w:rPr>
        <w:t>App</w:t>
      </w:r>
      <w:r w:rsidRPr="006C535B">
        <w:rPr>
          <w:rFonts w:ascii="Palatino Linotype" w:hAnsi="Palatino Linotype"/>
          <w:lang w:val="en-ID"/>
        </w:rPr>
        <w:t xml:space="preserve">, memberikan kontribusi yang positif dan signifikan kepada peningkatan efektivitas kerja pegawai. Aplikasi berikut menampilkan beragam fitur yang mempermudah karyawan untuk pengelolaan data, memproses </w:t>
      </w:r>
      <w:proofErr w:type="spellStart"/>
      <w:r w:rsidRPr="006C535B">
        <w:rPr>
          <w:rFonts w:ascii="Palatino Linotype" w:hAnsi="Palatino Linotype"/>
          <w:lang w:val="en-ID"/>
        </w:rPr>
        <w:t>reservasi</w:t>
      </w:r>
      <w:proofErr w:type="spellEnd"/>
      <w:r w:rsidRPr="006C535B">
        <w:rPr>
          <w:rFonts w:ascii="Palatino Linotype" w:hAnsi="Palatino Linotype"/>
          <w:lang w:val="en-ID"/>
        </w:rPr>
        <w:t xml:space="preserve">, menyusun informasi, dan menghasilkan data yang akurat dan berkualitas (Indrayani, 2012). Penggunaan teknologi tersebut tidak hanya mendukung peningkatan transparansi dalam pencapaian target kerja, tetapi juga meningkatkan akurasi hasil, </w:t>
      </w:r>
      <w:proofErr w:type="spellStart"/>
      <w:r w:rsidRPr="006C535B">
        <w:rPr>
          <w:rFonts w:ascii="Palatino Linotype" w:hAnsi="Palatino Linotype"/>
          <w:lang w:val="en-ID"/>
        </w:rPr>
        <w:t>meminimalisir</w:t>
      </w:r>
      <w:proofErr w:type="spellEnd"/>
      <w:r w:rsidRPr="006C535B">
        <w:rPr>
          <w:rFonts w:ascii="Palatino Linotype" w:hAnsi="Palatino Linotype"/>
          <w:lang w:val="en-ID"/>
        </w:rPr>
        <w:t xml:space="preserve"> kesalahan akibat proses manual, dan memperkuat keandalan data yang dihasilkan</w:t>
      </w:r>
      <w:r>
        <w:rPr>
          <w:rFonts w:ascii="Palatino Linotype" w:hAnsi="Palatino Linotype"/>
          <w:lang w:val="en-ID"/>
        </w:rPr>
        <w:t>.</w:t>
      </w:r>
    </w:p>
    <w:p w14:paraId="36CFB171" w14:textId="77777777" w:rsidR="006C535B" w:rsidRPr="00E31680" w:rsidRDefault="006C535B" w:rsidP="006C535B">
      <w:pPr>
        <w:widowControl w:val="0"/>
        <w:autoSpaceDE w:val="0"/>
        <w:autoSpaceDN w:val="0"/>
        <w:ind w:right="1413" w:firstLine="720"/>
        <w:jc w:val="both"/>
        <w:rPr>
          <w:rFonts w:ascii="Palatino Linotype" w:eastAsia="Yu Gothic UI" w:hAnsi="Palatino Linotype"/>
        </w:rPr>
      </w:pPr>
    </w:p>
    <w:p w14:paraId="56E98F59" w14:textId="77777777" w:rsidR="009A3613" w:rsidRPr="00BA4732" w:rsidRDefault="009A3613" w:rsidP="00EB058F">
      <w:pPr>
        <w:spacing w:after="60" w:line="276" w:lineRule="auto"/>
        <w:jc w:val="both"/>
        <w:rPr>
          <w:rFonts w:ascii="Palatino Linotype" w:hAnsi="Palatino Linotype"/>
          <w:b/>
          <w:sz w:val="22"/>
          <w:szCs w:val="22"/>
          <w:lang w:val="id-ID"/>
        </w:rPr>
      </w:pPr>
      <w:r w:rsidRPr="00BA4732">
        <w:rPr>
          <w:rFonts w:ascii="Palatino Linotype" w:hAnsi="Palatino Linotype"/>
          <w:b/>
          <w:sz w:val="22"/>
          <w:szCs w:val="22"/>
          <w:lang w:val="id-ID"/>
        </w:rPr>
        <w:t>KESIMPULAN</w:t>
      </w:r>
    </w:p>
    <w:p w14:paraId="137B0D7D" w14:textId="77777777" w:rsidR="006C535B" w:rsidRPr="006C535B" w:rsidRDefault="006C535B" w:rsidP="006C535B">
      <w:pPr>
        <w:spacing w:line="276" w:lineRule="auto"/>
        <w:ind w:firstLine="567"/>
        <w:jc w:val="both"/>
        <w:rPr>
          <w:rFonts w:ascii="Palatino Linotype" w:eastAsia="Yu Gothic UI" w:hAnsi="Palatino Linotype"/>
          <w:sz w:val="22"/>
          <w:szCs w:val="22"/>
          <w:lang w:val="id"/>
        </w:rPr>
      </w:pPr>
      <w:r w:rsidRPr="006C535B">
        <w:rPr>
          <w:rFonts w:ascii="Palatino Linotype" w:eastAsia="Yu Gothic UI" w:hAnsi="Palatino Linotype"/>
          <w:sz w:val="22"/>
          <w:szCs w:val="22"/>
          <w:lang w:val="id"/>
        </w:rPr>
        <w:t xml:space="preserve">Berdasarkan dari hasil riset yang telah dilaksanakan, Bisa ditarik Kesimpulan yaitu teknologi (X), dalam perihal ini penggunaan AB </w:t>
      </w:r>
      <w:proofErr w:type="spellStart"/>
      <w:r w:rsidRPr="006C535B">
        <w:rPr>
          <w:rFonts w:ascii="Palatino Linotype" w:eastAsia="Yu Gothic UI" w:hAnsi="Palatino Linotype"/>
          <w:i/>
          <w:iCs/>
          <w:sz w:val="22"/>
          <w:szCs w:val="22"/>
          <w:lang w:val="id"/>
        </w:rPr>
        <w:t>App</w:t>
      </w:r>
      <w:proofErr w:type="spellEnd"/>
      <w:r w:rsidRPr="006C535B">
        <w:rPr>
          <w:rFonts w:ascii="Palatino Linotype" w:eastAsia="Yu Gothic UI" w:hAnsi="Palatino Linotype"/>
          <w:sz w:val="22"/>
          <w:szCs w:val="22"/>
          <w:lang w:val="id"/>
        </w:rPr>
        <w:t xml:space="preserve">, memengaruhi </w:t>
      </w:r>
      <w:proofErr w:type="spellStart"/>
      <w:r w:rsidRPr="006C535B">
        <w:rPr>
          <w:rFonts w:ascii="Palatino Linotype" w:eastAsia="Yu Gothic UI" w:hAnsi="Palatino Linotype"/>
          <w:sz w:val="22"/>
          <w:szCs w:val="22"/>
          <w:lang w:val="id"/>
        </w:rPr>
        <w:t>bersignifikan</w:t>
      </w:r>
      <w:proofErr w:type="spellEnd"/>
      <w:r w:rsidRPr="006C535B">
        <w:rPr>
          <w:rFonts w:ascii="Palatino Linotype" w:eastAsia="Yu Gothic UI" w:hAnsi="Palatino Linotype"/>
          <w:sz w:val="22"/>
          <w:szCs w:val="22"/>
          <w:lang w:val="id"/>
        </w:rPr>
        <w:t xml:space="preserve"> kepada </w:t>
      </w:r>
      <w:proofErr w:type="spellStart"/>
      <w:r w:rsidRPr="006C535B">
        <w:rPr>
          <w:rFonts w:ascii="Palatino Linotype" w:eastAsia="Yu Gothic UI" w:hAnsi="Palatino Linotype"/>
          <w:i/>
          <w:sz w:val="22"/>
          <w:szCs w:val="22"/>
          <w:lang w:val="id"/>
        </w:rPr>
        <w:t>variable</w:t>
      </w:r>
      <w:proofErr w:type="spellEnd"/>
      <w:r w:rsidRPr="006C535B">
        <w:rPr>
          <w:rFonts w:ascii="Palatino Linotype" w:eastAsia="Yu Gothic UI" w:hAnsi="Palatino Linotype"/>
          <w:sz w:val="22"/>
          <w:szCs w:val="22"/>
          <w:lang w:val="id"/>
        </w:rPr>
        <w:t xml:space="preserve"> (Y), yaitu efektivitas kinerja karyawan. Temuan ini mendukung hipotesis yang diajukan, yaitu teknologi berpengaruh positif dan signifikan, sehingga hipotesis alternatif (Ha) diterima. Pemanfaatan AB </w:t>
      </w:r>
      <w:proofErr w:type="spellStart"/>
      <w:r w:rsidRPr="006C535B">
        <w:rPr>
          <w:rFonts w:ascii="Palatino Linotype" w:eastAsia="Yu Gothic UI" w:hAnsi="Palatino Linotype"/>
          <w:i/>
          <w:iCs/>
          <w:sz w:val="22"/>
          <w:szCs w:val="22"/>
          <w:lang w:val="id"/>
        </w:rPr>
        <w:t>App</w:t>
      </w:r>
      <w:proofErr w:type="spellEnd"/>
      <w:r w:rsidRPr="006C535B">
        <w:rPr>
          <w:rFonts w:ascii="Palatino Linotype" w:eastAsia="Yu Gothic UI" w:hAnsi="Palatino Linotype"/>
          <w:sz w:val="22"/>
          <w:szCs w:val="22"/>
          <w:lang w:val="id"/>
        </w:rPr>
        <w:t xml:space="preserve"> terbukti mampu meningkatkan efektivitas kerja karyawan di </w:t>
      </w:r>
      <w:proofErr w:type="spellStart"/>
      <w:r w:rsidRPr="006C535B">
        <w:rPr>
          <w:rFonts w:ascii="Palatino Linotype" w:eastAsia="Yu Gothic UI" w:hAnsi="Palatino Linotype"/>
          <w:i/>
          <w:iCs/>
          <w:sz w:val="22"/>
          <w:szCs w:val="22"/>
          <w:lang w:val="id"/>
        </w:rPr>
        <w:t>FnB</w:t>
      </w:r>
      <w:proofErr w:type="spellEnd"/>
      <w:r w:rsidRPr="006C535B">
        <w:rPr>
          <w:rFonts w:ascii="Palatino Linotype" w:eastAsia="Yu Gothic UI" w:hAnsi="Palatino Linotype"/>
          <w:i/>
          <w:iCs/>
          <w:sz w:val="22"/>
          <w:szCs w:val="22"/>
          <w:lang w:val="id"/>
        </w:rPr>
        <w:t xml:space="preserve"> </w:t>
      </w:r>
      <w:proofErr w:type="spellStart"/>
      <w:r w:rsidRPr="006C535B">
        <w:rPr>
          <w:rFonts w:ascii="Palatino Linotype" w:eastAsia="Yu Gothic UI" w:hAnsi="Palatino Linotype"/>
          <w:i/>
          <w:iCs/>
          <w:sz w:val="22"/>
          <w:szCs w:val="22"/>
          <w:lang w:val="id"/>
        </w:rPr>
        <w:t>departement</w:t>
      </w:r>
      <w:proofErr w:type="spellEnd"/>
      <w:r w:rsidRPr="006C535B">
        <w:rPr>
          <w:rFonts w:ascii="Palatino Linotype" w:eastAsia="Yu Gothic UI" w:hAnsi="Palatino Linotype"/>
          <w:i/>
          <w:iCs/>
          <w:sz w:val="22"/>
          <w:szCs w:val="22"/>
          <w:lang w:val="id"/>
        </w:rPr>
        <w:t>,</w:t>
      </w:r>
      <w:r w:rsidRPr="006C535B">
        <w:rPr>
          <w:rFonts w:ascii="Palatino Linotype" w:eastAsia="Yu Gothic UI" w:hAnsi="Palatino Linotype"/>
          <w:sz w:val="22"/>
          <w:szCs w:val="22"/>
          <w:lang w:val="id"/>
        </w:rPr>
        <w:t xml:space="preserve"> terutama pada aspek kecepatan pelayanan, ketepatan informasi, dan efisiensi operasional. Karyawan merasa terbantu dalam menjalankan tugas sehari-hari seperti pencatatan reservasi, penyesuaian jadwal pelayanan, dan komunikasi antar tim.</w:t>
      </w:r>
    </w:p>
    <w:p w14:paraId="6A294B38" w14:textId="72C12A81" w:rsidR="00BA4732" w:rsidRDefault="006C535B" w:rsidP="006C535B">
      <w:pPr>
        <w:spacing w:line="276" w:lineRule="auto"/>
        <w:ind w:firstLine="567"/>
        <w:jc w:val="both"/>
        <w:rPr>
          <w:rFonts w:ascii="Palatino Linotype" w:eastAsia="Yu Gothic UI" w:hAnsi="Palatino Linotype"/>
          <w:sz w:val="22"/>
          <w:szCs w:val="22"/>
        </w:rPr>
      </w:pPr>
      <w:r w:rsidRPr="006C535B">
        <w:rPr>
          <w:rFonts w:ascii="Palatino Linotype" w:eastAsia="Yu Gothic UI" w:hAnsi="Palatino Linotype"/>
          <w:sz w:val="22"/>
          <w:szCs w:val="22"/>
          <w:lang w:val="id"/>
        </w:rPr>
        <w:t xml:space="preserve">Kebiasaan dalam mempergunakan teknologi masih tergolong rendah. Manajemen </w:t>
      </w:r>
      <w:proofErr w:type="spellStart"/>
      <w:r w:rsidRPr="006C535B">
        <w:rPr>
          <w:rFonts w:ascii="Palatino Linotype" w:eastAsia="Yu Gothic UI" w:hAnsi="Palatino Linotype"/>
          <w:i/>
          <w:iCs/>
          <w:sz w:val="22"/>
          <w:szCs w:val="22"/>
          <w:lang w:val="id"/>
        </w:rPr>
        <w:t>FnB</w:t>
      </w:r>
      <w:proofErr w:type="spellEnd"/>
      <w:r w:rsidRPr="006C535B">
        <w:rPr>
          <w:rFonts w:ascii="Palatino Linotype" w:eastAsia="Yu Gothic UI" w:hAnsi="Palatino Linotype"/>
          <w:i/>
          <w:iCs/>
          <w:sz w:val="22"/>
          <w:szCs w:val="22"/>
          <w:lang w:val="id"/>
        </w:rPr>
        <w:t xml:space="preserve"> </w:t>
      </w:r>
      <w:proofErr w:type="spellStart"/>
      <w:r w:rsidRPr="006C535B">
        <w:rPr>
          <w:rFonts w:ascii="Palatino Linotype" w:eastAsia="Yu Gothic UI" w:hAnsi="Palatino Linotype"/>
          <w:i/>
          <w:iCs/>
          <w:sz w:val="22"/>
          <w:szCs w:val="22"/>
          <w:lang w:val="id"/>
        </w:rPr>
        <w:t>departement</w:t>
      </w:r>
      <w:proofErr w:type="spellEnd"/>
      <w:r w:rsidRPr="006C535B">
        <w:rPr>
          <w:rFonts w:ascii="Palatino Linotype" w:eastAsia="Yu Gothic UI" w:hAnsi="Palatino Linotype"/>
          <w:sz w:val="22"/>
          <w:szCs w:val="22"/>
          <w:lang w:val="id"/>
        </w:rPr>
        <w:t xml:space="preserve"> di Hotel AB Bali disarankan untuk melakukan kegiatan sosialisasi terkait pemanfaatan AB </w:t>
      </w:r>
      <w:proofErr w:type="spellStart"/>
      <w:r w:rsidRPr="006C535B">
        <w:rPr>
          <w:rFonts w:ascii="Palatino Linotype" w:eastAsia="Yu Gothic UI" w:hAnsi="Palatino Linotype"/>
          <w:i/>
          <w:iCs/>
          <w:sz w:val="22"/>
          <w:szCs w:val="22"/>
          <w:lang w:val="id"/>
        </w:rPr>
        <w:t>App</w:t>
      </w:r>
      <w:proofErr w:type="spellEnd"/>
      <w:r w:rsidRPr="006C535B">
        <w:rPr>
          <w:rFonts w:ascii="Palatino Linotype" w:eastAsia="Yu Gothic UI" w:hAnsi="Palatino Linotype"/>
          <w:sz w:val="22"/>
          <w:szCs w:val="22"/>
          <w:lang w:val="id"/>
        </w:rPr>
        <w:t>. Aplikasi ini perlu dijadikan sebagai bagian dari standar operasional sehari-hari agar dapat membentuk kebiasaan kerja yang berbasis digital dan efisien. Di samping itu, pihak manajemen juga disarankan untuk merancang program sosialisasi secara berkala yang menjelaskan fungsi dan manfaat penggunaan teknologi dalam mendukung pelaksanaan tugas sehari-hari</w:t>
      </w:r>
      <w:r w:rsidR="00EB058F" w:rsidRPr="00EB058F">
        <w:rPr>
          <w:rFonts w:ascii="Palatino Linotype" w:eastAsia="Yu Gothic UI" w:hAnsi="Palatino Linotype"/>
          <w:sz w:val="22"/>
          <w:szCs w:val="22"/>
        </w:rPr>
        <w:t>.</w:t>
      </w:r>
    </w:p>
    <w:p w14:paraId="29DC016E" w14:textId="77777777" w:rsidR="00B4754B" w:rsidRPr="00B4754B" w:rsidRDefault="00B4754B" w:rsidP="00BA4732">
      <w:pPr>
        <w:spacing w:line="276" w:lineRule="auto"/>
        <w:ind w:firstLine="567"/>
        <w:jc w:val="both"/>
        <w:rPr>
          <w:rFonts w:ascii="Palatino Linotype" w:eastAsia="Yu Gothic UI" w:hAnsi="Palatino Linotype"/>
        </w:rPr>
      </w:pPr>
    </w:p>
    <w:p w14:paraId="396312A7" w14:textId="22F35331" w:rsidR="009A3613" w:rsidRPr="00C73CC6" w:rsidRDefault="009A3613" w:rsidP="006C535B">
      <w:pPr>
        <w:spacing w:after="120" w:line="276" w:lineRule="auto"/>
        <w:jc w:val="both"/>
        <w:rPr>
          <w:rFonts w:ascii="Palatino Linotype" w:hAnsi="Palatino Linotype"/>
          <w:b/>
        </w:rPr>
      </w:pPr>
      <w:r w:rsidRPr="00BA4732">
        <w:rPr>
          <w:rFonts w:ascii="Palatino Linotype" w:hAnsi="Palatino Linotype"/>
          <w:b/>
          <w:sz w:val="22"/>
          <w:szCs w:val="22"/>
        </w:rPr>
        <w:t xml:space="preserve">REFERENSI </w:t>
      </w:r>
    </w:p>
    <w:p w14:paraId="10A6B997"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Adam, M. I., Sanosra, A., &amp; Susbiani, A. (2020). Pengaruh Pendidikan Dan Pelatihan Serta Kompetensi Terhadap. JSMBI (Jurnal Sains Manajemen Dan Bisnis Indonesia ), 10(1), 109–123. </w:t>
      </w:r>
    </w:p>
    <w:p w14:paraId="66844C4E"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Arikunto, Suharsimi. (2010). Prosedur Penelitian: Suatu Pendekatan Praktik (Edisi Revisi). Jakarta: Rineka Cipta.</w:t>
      </w:r>
    </w:p>
    <w:p w14:paraId="7B0CDD9D"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Choirinisa, A. A. (2022). Pengaruh Penggunaan Aplikasi Digital Terhadap Efektivitas Kerja Pegawai. Transekonomika: Akuntansi, Bisnis Dan Keuangan, 2(5), 483–492. https://doi.org/10.55047/transekonomika.v2i5.239. </w:t>
      </w:r>
    </w:p>
    <w:p w14:paraId="5FBC2788"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Ghozali, Imam. (2013). Aplikasi Analisis Multivariat dengan Program IBM SPSS. Edisi 7. Semarang: Penerbit Universitas Diponegoro.</w:t>
      </w:r>
    </w:p>
    <w:p w14:paraId="1202E9F7"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Husein, Umar. (2011). Metode Penelitian Untuk Skripsi dan Tesis Bisnis Edisi 11. Jakarta: PT Raja Grafindo Persada.</w:t>
      </w:r>
    </w:p>
    <w:p w14:paraId="018A6D2D"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Indrayani, H. (2012). Penerapan Teknologi Informasi Dalam Peningkatan Efektivitas, Efisiensi Dan Produktivitas Perusahaan. Jurnal EL-RIYASAH, 3(1), 48–56. http://scioteca.caf.com. </w:t>
      </w:r>
    </w:p>
    <w:p w14:paraId="0EE33590"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Kepuasan, Kepercayan dan Loyalitas Konsumen (Studi Kasus pada Konsumen Hotel Elmi Surabaya). Yos Soedarso Economics Journal (YEJI), 4(2), 1–15. https://ojs.uniyos.ac.id/index.php/YSEJ. </w:t>
      </w:r>
    </w:p>
    <w:p w14:paraId="068640DE"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Komalasari, K. I., &amp; Lestari, D. (2024). Pengaruh Pelatihan Kerja Terhadap Kinerja Karyawan F &amp; B Service The Effect of Job Training Performance of F &amp; B Service Employees. 03(11), 1819–1825. </w:t>
      </w:r>
    </w:p>
    <w:p w14:paraId="4D1154B5"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Lestari, L. L., &amp; Susanti, A. S. (2021). Pengaruh Sistem Informasi Kepegawaian kepada Efektivitas Kerja Karyawan Rumah Sakit Muhammadiyah Bandung. Jurnal Manajemen Kesehatan Yayasan RS.Dr. Soetomo, 7(2), 284. https://doi.org/10.29241/jmk.v7i2.643. </w:t>
      </w:r>
    </w:p>
    <w:p w14:paraId="60C54752"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Pramuaji, K., &amp; Loekmono, A. (2018). Uji Validitas Dan Reliabilitas Alat Ukur Penelitian</w:t>
      </w:r>
      <w:r w:rsidRPr="00DF311A">
        <w:rPr>
          <w:rFonts w:eastAsia="Yu Gothic UI"/>
          <w:noProof/>
          <w:sz w:val="18"/>
          <w:szCs w:val="18"/>
        </w:rPr>
        <w:t> </w:t>
      </w:r>
      <w:r w:rsidRPr="00DF311A">
        <w:rPr>
          <w:rFonts w:ascii="Palatino Linotype" w:eastAsia="Yu Gothic UI" w:hAnsi="Palatino Linotype"/>
          <w:noProof/>
          <w:sz w:val="18"/>
          <w:szCs w:val="18"/>
        </w:rPr>
        <w:t>: Questionnaire Empathy. Jurnal Ilmiah Bimbingan Konseling Undiksha, 9(2), 74</w:t>
      </w:r>
      <w:r w:rsidRPr="00DF311A">
        <w:rPr>
          <w:rFonts w:ascii="Palatino Linotype" w:eastAsia="Yu Gothic UI" w:hAnsi="Palatino Linotype" w:cs="Palatino Linotype"/>
          <w:noProof/>
          <w:sz w:val="18"/>
          <w:szCs w:val="18"/>
        </w:rPr>
        <w:t>–</w:t>
      </w:r>
      <w:r w:rsidRPr="00DF311A">
        <w:rPr>
          <w:rFonts w:ascii="Palatino Linotype" w:eastAsia="Yu Gothic UI" w:hAnsi="Palatino Linotype"/>
          <w:noProof/>
          <w:sz w:val="18"/>
          <w:szCs w:val="18"/>
        </w:rPr>
        <w:t xml:space="preserve">78. https://doi.org/10.24036. </w:t>
      </w:r>
    </w:p>
    <w:p w14:paraId="4AA8470D"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Sugiyono. (2013). Metode Penelitian Kuantitatif Kualitatif dan R&amp;D (19th ed.). CV. Alfabeta.</w:t>
      </w:r>
    </w:p>
    <w:p w14:paraId="7823E0A6"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Sunyoto, Danang. (2013). Metodologi Penelitian Akuntansi. Bandung: PT Refika Aditama Anggota Ikapi.</w:t>
      </w:r>
    </w:p>
    <w:p w14:paraId="0871042F" w14:textId="77777777" w:rsidR="006C535B"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 xml:space="preserve">Sonia, S. (2018). Pengaruh Kecanggihan Teknologi Informasi, Partisipasi Manajemen, Dan Kemampuan Teknik Pemakai Sistem Informasi Akuntansi Terhadap Kinerja Individu Pada Karyawan Koperasi Republik Indonesia (KPRI) Di Kabupaten Bondowoso. https://repository.unej.ac.id/handle/123456789/95697. </w:t>
      </w:r>
    </w:p>
    <w:p w14:paraId="6C3519D8" w14:textId="67B4FF16" w:rsidR="00BA4732" w:rsidRPr="00DF311A" w:rsidRDefault="006C535B" w:rsidP="00DF311A">
      <w:pPr>
        <w:widowControl w:val="0"/>
        <w:autoSpaceDE w:val="0"/>
        <w:autoSpaceDN w:val="0"/>
        <w:adjustRightInd w:val="0"/>
        <w:ind w:left="480" w:hanging="480"/>
        <w:jc w:val="both"/>
        <w:rPr>
          <w:rFonts w:ascii="Palatino Linotype" w:eastAsia="Yu Gothic UI" w:hAnsi="Palatino Linotype"/>
          <w:noProof/>
          <w:sz w:val="18"/>
          <w:szCs w:val="18"/>
        </w:rPr>
      </w:pPr>
      <w:r w:rsidRPr="00DF311A">
        <w:rPr>
          <w:rFonts w:ascii="Palatino Linotype" w:eastAsia="Yu Gothic UI" w:hAnsi="Palatino Linotype"/>
          <w:noProof/>
          <w:sz w:val="18"/>
          <w:szCs w:val="18"/>
        </w:rPr>
        <w:t>Wijonarko, G., &amp; Wirapraja, A. (2021). Analisis Kualitas Aplikasi Orange HRM Menggunakan WebQual 4.0 Dalam Mempengaruhi Kepuasan Karyawan dan Produktivitas Kerja. Teknika, 10(2), 146–151. https://doi.org/10.34148/teknika.v10i2.381</w:t>
      </w:r>
      <w:r w:rsidR="00BA4732" w:rsidRPr="00DF311A">
        <w:rPr>
          <w:rFonts w:ascii="Palatino Linotype" w:eastAsia="Yu Gothic UI" w:hAnsi="Palatino Linotype"/>
          <w:noProof/>
          <w:sz w:val="18"/>
          <w:szCs w:val="18"/>
        </w:rPr>
        <w:t>.</w:t>
      </w:r>
    </w:p>
    <w:p w14:paraId="75D6AB81" w14:textId="77777777" w:rsidR="007A08FE" w:rsidRPr="00DF311A" w:rsidRDefault="007A08FE" w:rsidP="00DF311A">
      <w:pPr>
        <w:ind w:left="567" w:right="20" w:hanging="567"/>
        <w:jc w:val="both"/>
        <w:rPr>
          <w:rFonts w:ascii="Palatino Linotype" w:hAnsi="Palatino Linotype"/>
          <w:sz w:val="18"/>
          <w:szCs w:val="18"/>
        </w:rPr>
      </w:pPr>
    </w:p>
    <w:sectPr w:rsidR="007A08FE" w:rsidRPr="00DF311A" w:rsidSect="006C535B">
      <w:footerReference w:type="even" r:id="rId14"/>
      <w:type w:val="continuous"/>
      <w:pgSz w:w="11907" w:h="16840"/>
      <w:pgMar w:top="1418" w:right="1418" w:bottom="1418" w:left="1701" w:header="812" w:footer="1134" w:gutter="0"/>
      <w:pgNumType w:start="157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2D32" w14:textId="77777777" w:rsidR="008F26A6" w:rsidRDefault="008F26A6">
      <w:r>
        <w:separator/>
      </w:r>
    </w:p>
  </w:endnote>
  <w:endnote w:type="continuationSeparator" w:id="0">
    <w:p w14:paraId="4BD69090" w14:textId="77777777" w:rsidR="008F26A6" w:rsidRDefault="008F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4725" w14:textId="77777777" w:rsidR="007A08FE" w:rsidRPr="00EE7E34" w:rsidRDefault="003B7629">
    <w:pPr>
      <w:pStyle w:val="Footer"/>
      <w:jc w:val="right"/>
      <w:rPr>
        <w:color w:val="000000" w:themeColor="text1"/>
      </w:rPr>
    </w:pPr>
    <w:r w:rsidRPr="00EE7E34">
      <w:rPr>
        <w:color w:val="000000" w:themeColor="text1"/>
      </w:rPr>
      <w:fldChar w:fldCharType="begin"/>
    </w:r>
    <w:r w:rsidRPr="00EE7E34">
      <w:rPr>
        <w:color w:val="000000" w:themeColor="text1"/>
      </w:rPr>
      <w:instrText xml:space="preserve"> PAGE  \* Arabic </w:instrText>
    </w:r>
    <w:r w:rsidRPr="00EE7E34">
      <w:rPr>
        <w:color w:val="000000" w:themeColor="text1"/>
      </w:rPr>
      <w:fldChar w:fldCharType="separate"/>
    </w:r>
    <w:r>
      <w:rPr>
        <w:noProof/>
        <w:color w:val="000000" w:themeColor="text1"/>
      </w:rPr>
      <w:t>4</w:t>
    </w:r>
    <w:r w:rsidRPr="00EE7E34">
      <w:rPr>
        <w:color w:val="000000" w:themeColor="text1"/>
      </w:rPr>
      <w:fldChar w:fldCharType="end"/>
    </w:r>
  </w:p>
  <w:p w14:paraId="2787FCA8" w14:textId="77777777" w:rsidR="007A08FE" w:rsidRPr="00EE7E34" w:rsidRDefault="007A08FE">
    <w:pPr>
      <w:pBdr>
        <w:top w:val="nil"/>
        <w:left w:val="nil"/>
        <w:bottom w:val="nil"/>
        <w:right w:val="nil"/>
        <w:between w:val="nil"/>
      </w:pBdr>
      <w:tabs>
        <w:tab w:val="left" w:pos="2992"/>
      </w:tabs>
      <w:spacing w:before="240"/>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914D" w14:textId="70053E01" w:rsidR="007A08FE" w:rsidRPr="000F2FF6" w:rsidRDefault="000F2FF6" w:rsidP="000F2FF6">
    <w:pPr>
      <w:pBdr>
        <w:top w:val="single" w:sz="4" w:space="1" w:color="000000"/>
        <w:left w:val="nil"/>
        <w:bottom w:val="nil"/>
        <w:right w:val="nil"/>
        <w:between w:val="nil"/>
      </w:pBdr>
      <w:tabs>
        <w:tab w:val="center" w:pos="4320"/>
        <w:tab w:val="right" w:pos="8640"/>
      </w:tabs>
      <w:spacing w:before="240"/>
      <w:jc w:val="right"/>
      <w:rPr>
        <w:color w:val="000000"/>
      </w:rPr>
    </w:pPr>
    <w:r w:rsidRPr="0035006F">
      <w:rPr>
        <w:color w:val="000000"/>
      </w:rPr>
      <w:t xml:space="preserve">Vol. 04, No. </w:t>
    </w:r>
    <w:r w:rsidRPr="0035006F">
      <w:rPr>
        <w:rFonts w:ascii="Palatino Linotype" w:eastAsia="Palatino Linotype" w:hAnsi="Palatino Linotype" w:cs="Palatino Linotype"/>
        <w:color w:val="000000"/>
        <w:sz w:val="18"/>
        <w:szCs w:val="18"/>
      </w:rPr>
      <w:t>0</w:t>
    </w:r>
    <w:r w:rsidR="00CE15F6">
      <w:rPr>
        <w:rFonts w:ascii="Palatino Linotype" w:eastAsia="Palatino Linotype" w:hAnsi="Palatino Linotype" w:cs="Palatino Linotype"/>
        <w:color w:val="000000"/>
        <w:sz w:val="18"/>
        <w:szCs w:val="18"/>
      </w:rPr>
      <w:t>9</w:t>
    </w:r>
    <w:r w:rsidRPr="0035006F">
      <w:rPr>
        <w:rFonts w:ascii="Palatino Linotype" w:eastAsia="Palatino Linotype" w:hAnsi="Palatino Linotype" w:cs="Palatino Linotype"/>
        <w:color w:val="000000"/>
        <w:sz w:val="18"/>
        <w:szCs w:val="18"/>
      </w:rPr>
      <w:t xml:space="preserve">, </w:t>
    </w:r>
    <w:r w:rsidR="00CE15F6">
      <w:rPr>
        <w:rFonts w:ascii="Palatino Linotype" w:eastAsia="Palatino Linotype" w:hAnsi="Palatino Linotype" w:cs="Palatino Linotype"/>
        <w:color w:val="000000"/>
        <w:sz w:val="18"/>
        <w:szCs w:val="18"/>
      </w:rPr>
      <w:t>September</w:t>
    </w:r>
    <w:r w:rsidRPr="0035006F">
      <w:rPr>
        <w:rFonts w:ascii="Palatino Linotype" w:eastAsia="Palatino Linotype" w:hAnsi="Palatino Linotype" w:cs="Palatino Linotype"/>
        <w:color w:val="000000"/>
        <w:sz w:val="18"/>
        <w:szCs w:val="18"/>
      </w:rPr>
      <w:t xml:space="preserve"> </w:t>
    </w:r>
    <w:r w:rsidRPr="0035006F">
      <w:rPr>
        <w:color w:val="000000"/>
      </w:rPr>
      <w:t xml:space="preserve">2025: pp. </w:t>
    </w:r>
    <w:r w:rsidR="00BD0171">
      <w:rPr>
        <w:color w:val="000000"/>
      </w:rPr>
      <w:t>1579</w:t>
    </w:r>
    <w:r w:rsidRPr="0035006F">
      <w:rPr>
        <w:color w:val="000000"/>
      </w:rPr>
      <w:t>-</w:t>
    </w:r>
    <w:r w:rsidR="00BD0171">
      <w:rPr>
        <w:color w:val="000000"/>
      </w:rPr>
      <w:t>158</w:t>
    </w:r>
    <w:r w:rsidR="006C535B">
      <w:rPr>
        <w:color w:val="00000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5447" w14:textId="0AECEAFC" w:rsidR="007A08FE" w:rsidRPr="000F2FF6" w:rsidRDefault="000F2FF6" w:rsidP="000F2FF6">
    <w:pPr>
      <w:pBdr>
        <w:top w:val="single" w:sz="4" w:space="1" w:color="000000"/>
        <w:left w:val="none" w:sz="0" w:space="0" w:color="000000"/>
        <w:bottom w:val="none" w:sz="0" w:space="0" w:color="000000"/>
        <w:right w:val="none" w:sz="0" w:space="0" w:color="000000"/>
        <w:between w:val="none" w:sz="0" w:space="0" w:color="000000"/>
      </w:pBdr>
      <w:tabs>
        <w:tab w:val="center" w:pos="4320"/>
        <w:tab w:val="right" w:pos="8640"/>
      </w:tabs>
      <w:spacing w:before="240"/>
      <w:rPr>
        <w:i/>
        <w:color w:val="000000"/>
      </w:rPr>
    </w:pPr>
    <w:r w:rsidRPr="0035006F">
      <w:rPr>
        <w:b/>
        <w:i/>
        <w:color w:val="000000"/>
      </w:rPr>
      <w:t>Journal homepage</w:t>
    </w:r>
    <w:r w:rsidRPr="0035006F">
      <w:rPr>
        <w:i/>
        <w:color w:val="000000"/>
      </w:rPr>
      <w:t>: https://wnj.westscience-press.com/index.php/jmws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8A29" w14:textId="77777777" w:rsidR="007A08FE" w:rsidRPr="0030171C" w:rsidRDefault="003B7629" w:rsidP="0030171C">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xx, No. xx, </w:t>
    </w:r>
    <w:r>
      <w:rPr>
        <w:color w:val="000000"/>
      </w:rPr>
      <w:t>Terbit: pp.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AF89" w14:textId="77777777" w:rsidR="008F26A6" w:rsidRDefault="008F26A6">
      <w:r>
        <w:separator/>
      </w:r>
    </w:p>
  </w:footnote>
  <w:footnote w:type="continuationSeparator" w:id="0">
    <w:p w14:paraId="66F24F9E" w14:textId="77777777" w:rsidR="008F26A6" w:rsidRDefault="008F2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7DA8" w14:textId="77777777" w:rsidR="007A08FE" w:rsidRDefault="003B7629" w:rsidP="00AF5F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FB7B56" w14:textId="77777777" w:rsidR="007A08FE" w:rsidRPr="00240E1B" w:rsidRDefault="003B7629" w:rsidP="00CE0B77">
    <w:pPr>
      <w:pBdr>
        <w:top w:val="nil"/>
        <w:left w:val="nil"/>
        <w:bottom w:val="nil"/>
        <w:right w:val="nil"/>
        <w:between w:val="nil"/>
      </w:pBdr>
      <w:ind w:right="360"/>
      <w:rPr>
        <w:rFonts w:ascii="Palatino Linotype" w:hAnsi="Palatino Linotype"/>
        <w:b/>
        <w:color w:val="000000"/>
        <w:sz w:val="18"/>
      </w:rPr>
    </w:pPr>
    <w:r>
      <w:rPr>
        <w:rFonts w:ascii="Palatino Linotype" w:hAnsi="Palatino Linotype"/>
        <w:b/>
        <w:color w:val="000000"/>
        <w:sz w:val="18"/>
      </w:rPr>
      <w:t>Sanskara Akuntansi dan Keuangan (SAK)</w:t>
    </w:r>
    <w:r>
      <w:rPr>
        <w:color w:val="000000"/>
      </w:rPr>
      <w:tab/>
    </w:r>
    <w:r>
      <w:rPr>
        <w:color w:val="000000"/>
      </w:rPr>
      <w:tab/>
    </w:r>
    <w:r>
      <w:rPr>
        <w:color w:val="000000"/>
      </w:rPr>
      <w:tab/>
    </w:r>
    <w:r>
      <w:rPr>
        <w:noProof/>
      </w:rPr>
      <mc:AlternateContent>
        <mc:Choice Requires="wps">
          <w:drawing>
            <wp:anchor distT="0" distB="0" distL="114300" distR="114300" simplePos="0" relativeHeight="251660288" behindDoc="0" locked="0" layoutInCell="1" hidden="0" allowOverlap="1" wp14:anchorId="0EB1D944" wp14:editId="57E8CDC8">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w:pict>
            <v:shapetype w14:anchorId="0A40A9BA" id="_x0000_t32" coordsize="21600,21600" o:spt="32" o:oned="t" path="m0,0l21600,21600e" filled="f">
              <v:path arrowok="t" fillok="f" o:connecttype="none"/>
              <o:lock v:ext="edit" shapetype="t"/>
            </v:shapetype>
            <v:shape id="Straight Arrow Connector 5" o:spid="_x0000_s1026" type="#_x0000_t32" style="position:absolute;margin-left:2pt;margin-top:13pt;width:436.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" strokeweight="1pt"/>
          </w:pict>
        </mc:Fallback>
      </mc:AlternateContent>
    </w:r>
    <w:r>
      <w:rPr>
        <w:color w:val="000000"/>
      </w:rPr>
      <w:tab/>
    </w:r>
    <w:r>
      <w:rPr>
        <w:color w:val="000000"/>
      </w:rPr>
      <w:tab/>
    </w:r>
    <w:r>
      <w:rPr>
        <w:color w:val="000000"/>
      </w:rPr>
      <w:tab/>
    </w:r>
    <w:r>
      <w:rPr>
        <w:color w:val="000000"/>
      </w:rPr>
      <w:tab/>
      <w:t xml:space="preserve">      </w:t>
    </w:r>
    <w:r>
      <w:sym w:font="Wingdings" w:char="F072"/>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D15A" w14:textId="77777777" w:rsidR="000F2FF6" w:rsidRPr="0035006F" w:rsidRDefault="000F2FF6" w:rsidP="000F2FF6">
    <w:pPr>
      <w:pStyle w:val="Header"/>
      <w:framePr w:wrap="none" w:vAnchor="text" w:hAnchor="margin" w:xAlign="right" w:y="1"/>
      <w:rPr>
        <w:rStyle w:val="PageNumber"/>
      </w:rPr>
    </w:pPr>
    <w:r w:rsidRPr="0035006F">
      <w:rPr>
        <w:rStyle w:val="PageNumber"/>
      </w:rPr>
      <w:fldChar w:fldCharType="begin"/>
    </w:r>
    <w:r w:rsidRPr="0035006F">
      <w:rPr>
        <w:rStyle w:val="PageNumber"/>
      </w:rPr>
      <w:instrText xml:space="preserve">PAGE  </w:instrText>
    </w:r>
    <w:r w:rsidRPr="0035006F">
      <w:rPr>
        <w:rStyle w:val="PageNumber"/>
      </w:rPr>
      <w:fldChar w:fldCharType="separate"/>
    </w:r>
    <w:r>
      <w:rPr>
        <w:rStyle w:val="PageNumber"/>
      </w:rPr>
      <w:t>1556</w:t>
    </w:r>
    <w:r w:rsidRPr="0035006F">
      <w:rPr>
        <w:rStyle w:val="PageNumber"/>
      </w:rPr>
      <w:fldChar w:fldCharType="end"/>
    </w:r>
  </w:p>
  <w:p w14:paraId="5DDB4A0D" w14:textId="77777777" w:rsidR="000F2FF6" w:rsidRPr="0035006F" w:rsidRDefault="000F2FF6" w:rsidP="000F2FF6">
    <w:pPr>
      <w:pBdr>
        <w:top w:val="nil"/>
        <w:left w:val="nil"/>
        <w:bottom w:val="nil"/>
        <w:right w:val="nil"/>
        <w:between w:val="nil"/>
      </w:pBdr>
      <w:tabs>
        <w:tab w:val="left" w:pos="3210"/>
        <w:tab w:val="center" w:pos="4320"/>
        <w:tab w:val="right" w:pos="8357"/>
      </w:tabs>
      <w:ind w:right="45"/>
      <w:rPr>
        <w:rFonts w:ascii="Palatino Linotype" w:hAnsi="Palatino Linotype"/>
        <w:b/>
        <w:color w:val="000000"/>
        <w:sz w:val="14"/>
      </w:rPr>
    </w:pPr>
    <w:r w:rsidRPr="0035006F">
      <w:rPr>
        <w:rFonts w:ascii="Palatino Linotype" w:hAnsi="Palatino Linotype"/>
        <w:b/>
        <w:color w:val="000000"/>
        <w:sz w:val="18"/>
      </w:rPr>
      <w:t>Jurnal Multidisiplin West Science</w:t>
    </w:r>
    <w:r w:rsidRPr="0035006F">
      <w:rPr>
        <w:color w:val="000000"/>
      </w:rPr>
      <w:tab/>
    </w:r>
    <w:r w:rsidRPr="0035006F">
      <w:rPr>
        <w:color w:val="000000"/>
      </w:rPr>
      <w:tab/>
    </w:r>
    <w:r w:rsidRPr="0035006F">
      <w:rPr>
        <w:color w:val="000000"/>
      </w:rPr>
      <w:tab/>
    </w:r>
    <w:r w:rsidRPr="0035006F">
      <w:rPr>
        <w:noProof/>
      </w:rPr>
      <mc:AlternateContent>
        <mc:Choice Requires="wps">
          <w:drawing>
            <wp:anchor distT="0" distB="0" distL="114300" distR="114300" simplePos="0" relativeHeight="251665408" behindDoc="0" locked="0" layoutInCell="1" hidden="0" allowOverlap="1" wp14:anchorId="71FDB4ED" wp14:editId="2D12D6EB">
              <wp:simplePos x="0" y="0"/>
              <wp:positionH relativeFrom="column">
                <wp:posOffset>25401</wp:posOffset>
              </wp:positionH>
              <wp:positionV relativeFrom="paragraph">
                <wp:posOffset>165100</wp:posOffset>
              </wp:positionV>
              <wp:extent cx="55448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8F9426F" id="_x0000_t32" coordsize="21600,21600" o:spt="32" o:oned="t" path="m,l21600,21600e" filled="f">
              <v:path arrowok="t" fillok="f" o:connecttype="none"/>
              <o:lock v:ext="edit" shapetype="t"/>
            </v:shapetype>
            <v:shape id="Straight Arrow Connector 3" o:spid="_x0000_s1026" type="#_x0000_t32" style="position:absolute;margin-left:2pt;margin-top:13pt;width:436.6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" strokeweight="1pt"/>
          </w:pict>
        </mc:Fallback>
      </mc:AlternateContent>
    </w:r>
    <w:r w:rsidRPr="0035006F">
      <w:sym w:font="Wingdings" w:char="F072"/>
    </w:r>
  </w:p>
  <w:p w14:paraId="29E591FB" w14:textId="3CDE6E57" w:rsidR="007A08FE" w:rsidRPr="000F2FF6" w:rsidRDefault="007A08FE" w:rsidP="000F2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0069" w14:textId="77777777" w:rsidR="000F2FF6" w:rsidRPr="0035006F" w:rsidRDefault="000F2FF6" w:rsidP="000F2FF6">
    <w:pPr>
      <w:pBdr>
        <w:top w:val="nil"/>
        <w:left w:val="nil"/>
        <w:bottom w:val="nil"/>
        <w:right w:val="nil"/>
        <w:between w:val="nil"/>
      </w:pBdr>
      <w:tabs>
        <w:tab w:val="center" w:pos="4320"/>
        <w:tab w:val="right" w:pos="8640"/>
      </w:tabs>
      <w:ind w:right="45"/>
      <w:rPr>
        <w:rFonts w:ascii="Palatino Linotype" w:eastAsia="Palatino Linotype" w:hAnsi="Palatino Linotype" w:cs="Palatino Linotype"/>
        <w:b/>
        <w:color w:val="000000"/>
        <w:sz w:val="18"/>
        <w:szCs w:val="18"/>
      </w:rPr>
    </w:pPr>
    <w:r w:rsidRPr="0035006F">
      <w:rPr>
        <w:rFonts w:ascii="Palatino Linotype" w:eastAsia="Palatino Linotype" w:hAnsi="Palatino Linotype" w:cs="Palatino Linotype"/>
        <w:b/>
        <w:color w:val="000000"/>
        <w:sz w:val="18"/>
        <w:szCs w:val="18"/>
      </w:rPr>
      <w:t>Jurnal Multidisiplin West Science</w:t>
    </w:r>
  </w:p>
  <w:p w14:paraId="321C807B" w14:textId="142892F1" w:rsidR="000F2FF6" w:rsidRPr="0035006F" w:rsidRDefault="000F2FF6" w:rsidP="000F2FF6">
    <w:pPr>
      <w:pBdr>
        <w:top w:val="nil"/>
        <w:left w:val="nil"/>
        <w:bottom w:val="nil"/>
        <w:right w:val="nil"/>
        <w:between w:val="nil"/>
      </w:pBdr>
      <w:tabs>
        <w:tab w:val="center" w:pos="4320"/>
        <w:tab w:val="right" w:pos="8640"/>
      </w:tabs>
      <w:ind w:right="45"/>
      <w:rPr>
        <w:color w:val="000000"/>
      </w:rPr>
    </w:pPr>
    <w:r w:rsidRPr="0035006F">
      <w:rPr>
        <w:rFonts w:ascii="Palatino Linotype" w:eastAsia="Palatino Linotype" w:hAnsi="Palatino Linotype" w:cs="Palatino Linotype"/>
        <w:color w:val="000000"/>
        <w:sz w:val="18"/>
        <w:szCs w:val="18"/>
      </w:rPr>
      <w:t>Vol. 04, No. 0</w:t>
    </w:r>
    <w:r>
      <w:rPr>
        <w:rFonts w:ascii="Palatino Linotype" w:eastAsia="Palatino Linotype" w:hAnsi="Palatino Linotype" w:cs="Palatino Linotype"/>
        <w:color w:val="000000"/>
        <w:sz w:val="18"/>
        <w:szCs w:val="18"/>
      </w:rPr>
      <w:t>9</w:t>
    </w:r>
    <w:r w:rsidRPr="0035006F">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September</w:t>
    </w:r>
    <w:r w:rsidRPr="0035006F">
      <w:rPr>
        <w:rFonts w:ascii="Palatino Linotype" w:eastAsia="Palatino Linotype" w:hAnsi="Palatino Linotype" w:cs="Palatino Linotype"/>
        <w:color w:val="000000"/>
        <w:sz w:val="18"/>
        <w:szCs w:val="18"/>
      </w:rPr>
      <w:t xml:space="preserve"> 2025, pp. </w:t>
    </w:r>
    <w:r w:rsidR="00BD0171">
      <w:rPr>
        <w:rFonts w:ascii="Palatino Linotype" w:eastAsia="Palatino Linotype" w:hAnsi="Palatino Linotype" w:cs="Palatino Linotype"/>
        <w:color w:val="000000"/>
        <w:sz w:val="18"/>
        <w:szCs w:val="18"/>
      </w:rPr>
      <w:t>1579</w:t>
    </w:r>
    <w:r w:rsidRPr="0035006F">
      <w:rPr>
        <w:rFonts w:ascii="Palatino Linotype" w:eastAsia="Palatino Linotype" w:hAnsi="Palatino Linotype" w:cs="Palatino Linotype"/>
        <w:color w:val="000000"/>
        <w:sz w:val="18"/>
        <w:szCs w:val="18"/>
      </w:rPr>
      <w:t>-</w:t>
    </w:r>
    <w:r w:rsidR="00BD0171">
      <w:rPr>
        <w:rFonts w:ascii="Palatino Linotype" w:eastAsia="Palatino Linotype" w:hAnsi="Palatino Linotype" w:cs="Palatino Linotype"/>
        <w:color w:val="000000"/>
        <w:sz w:val="18"/>
        <w:szCs w:val="18"/>
      </w:rPr>
      <w:t>158</w:t>
    </w:r>
    <w:r w:rsidR="006C535B">
      <w:rPr>
        <w:rFonts w:ascii="Palatino Linotype" w:eastAsia="Palatino Linotype" w:hAnsi="Palatino Linotype" w:cs="Palatino Linotype"/>
        <w:color w:val="000000"/>
        <w:sz w:val="18"/>
        <w:szCs w:val="18"/>
      </w:rPr>
      <w:t>3</w:t>
    </w:r>
    <w:r w:rsidRPr="0035006F">
      <w:rPr>
        <w:color w:val="000000"/>
      </w:rPr>
      <w:tab/>
    </w:r>
    <w:r w:rsidRPr="0035006F">
      <w:rPr>
        <w:color w:val="000000"/>
      </w:rPr>
      <w:tab/>
    </w:r>
  </w:p>
  <w:p w14:paraId="45D1F34B" w14:textId="56589F6B" w:rsidR="007A08FE" w:rsidRPr="000F2FF6" w:rsidRDefault="000F2FF6" w:rsidP="000F2FF6">
    <w:pPr>
      <w:pBdr>
        <w:top w:val="nil"/>
        <w:left w:val="nil"/>
        <w:bottom w:val="nil"/>
        <w:right w:val="nil"/>
        <w:between w:val="nil"/>
      </w:pBdr>
      <w:tabs>
        <w:tab w:val="center" w:pos="4320"/>
        <w:tab w:val="right" w:pos="8640"/>
      </w:tabs>
      <w:ind w:right="45"/>
      <w:jc w:val="right"/>
      <w:rPr>
        <w:color w:val="000000"/>
      </w:rPr>
    </w:pPr>
    <w:r w:rsidRPr="0035006F">
      <w:rPr>
        <w:color w:val="000000"/>
      </w:rPr>
      <w:tab/>
    </w:r>
    <w:r w:rsidRPr="0035006F">
      <w:rPr>
        <w:noProof/>
      </w:rPr>
      <mc:AlternateContent>
        <mc:Choice Requires="wps">
          <w:drawing>
            <wp:anchor distT="0" distB="0" distL="114300" distR="114300" simplePos="0" relativeHeight="251663360" behindDoc="0" locked="0" layoutInCell="1" hidden="0" allowOverlap="1" wp14:anchorId="7B14BC1D" wp14:editId="6581979F">
              <wp:simplePos x="0" y="0"/>
              <wp:positionH relativeFrom="column">
                <wp:posOffset>12701</wp:posOffset>
              </wp:positionH>
              <wp:positionV relativeFrom="paragraph">
                <wp:posOffset>12700</wp:posOffset>
              </wp:positionV>
              <wp:extent cx="5614670" cy="25400"/>
              <wp:effectExtent l="0" t="0" r="0" b="0"/>
              <wp:wrapNone/>
              <wp:docPr id="1026012597" name="Straight Arrow Connector 1026012597"/>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02D85575" id="_x0000_t32" coordsize="21600,21600" o:spt="32" o:oned="t" path="m,l21600,21600e" filled="f">
              <v:path arrowok="t" fillok="f" o:connecttype="none"/>
              <o:lock v:ext="edit" shapetype="t"/>
            </v:shapetype>
            <v:shape id="Straight Arrow Connector 1026012597" o:spid="_x0000_s1026" type="#_x0000_t32" style="position:absolute;margin-left:1pt;margin-top:1pt;width:442.1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" strokeweight="1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2A"/>
    <w:multiLevelType w:val="multilevel"/>
    <w:tmpl w:val="8BBA0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FA5766"/>
    <w:multiLevelType w:val="hybridMultilevel"/>
    <w:tmpl w:val="7A30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E5DB4"/>
    <w:multiLevelType w:val="hybridMultilevel"/>
    <w:tmpl w:val="3B627DFE"/>
    <w:lvl w:ilvl="0" w:tplc="DFBCBCD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27B5E"/>
    <w:multiLevelType w:val="hybridMultilevel"/>
    <w:tmpl w:val="69AECFA6"/>
    <w:lvl w:ilvl="0" w:tplc="AEF8EE9A">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D2322"/>
    <w:multiLevelType w:val="hybridMultilevel"/>
    <w:tmpl w:val="4338159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E911BB"/>
    <w:multiLevelType w:val="hybridMultilevel"/>
    <w:tmpl w:val="4C9C6EF0"/>
    <w:lvl w:ilvl="0" w:tplc="1E36423C">
      <w:start w:val="1"/>
      <w:numFmt w:val="upp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A124D7"/>
    <w:multiLevelType w:val="hybridMultilevel"/>
    <w:tmpl w:val="F76A66B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412A6"/>
    <w:multiLevelType w:val="hybridMultilevel"/>
    <w:tmpl w:val="8E64355A"/>
    <w:lvl w:ilvl="0" w:tplc="08948114">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937A06"/>
    <w:multiLevelType w:val="hybridMultilevel"/>
    <w:tmpl w:val="F2D6B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C4C6D"/>
    <w:multiLevelType w:val="hybridMultilevel"/>
    <w:tmpl w:val="5A84E4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04252B"/>
    <w:multiLevelType w:val="hybridMultilevel"/>
    <w:tmpl w:val="95123B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AB40227"/>
    <w:multiLevelType w:val="hybridMultilevel"/>
    <w:tmpl w:val="A0AC5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62729084">
    <w:abstractNumId w:val="2"/>
  </w:num>
  <w:num w:numId="2" w16cid:durableId="1288245142">
    <w:abstractNumId w:val="0"/>
  </w:num>
  <w:num w:numId="3" w16cid:durableId="929855062">
    <w:abstractNumId w:val="13"/>
  </w:num>
  <w:num w:numId="4" w16cid:durableId="1728214715">
    <w:abstractNumId w:val="7"/>
  </w:num>
  <w:num w:numId="5" w16cid:durableId="2124113679">
    <w:abstractNumId w:val="9"/>
  </w:num>
  <w:num w:numId="6" w16cid:durableId="600796123">
    <w:abstractNumId w:val="4"/>
  </w:num>
  <w:num w:numId="7" w16cid:durableId="459304856">
    <w:abstractNumId w:val="6"/>
  </w:num>
  <w:num w:numId="8" w16cid:durableId="414744485">
    <w:abstractNumId w:val="8"/>
  </w:num>
  <w:num w:numId="9" w16cid:durableId="1530143958">
    <w:abstractNumId w:val="1"/>
  </w:num>
  <w:num w:numId="10" w16cid:durableId="1526140631">
    <w:abstractNumId w:val="12"/>
  </w:num>
  <w:num w:numId="11" w16cid:durableId="1375469851">
    <w:abstractNumId w:val="3"/>
  </w:num>
  <w:num w:numId="12" w16cid:durableId="1244338012">
    <w:abstractNumId w:val="11"/>
  </w:num>
  <w:num w:numId="13" w16cid:durableId="976569935">
    <w:abstractNumId w:val="5"/>
  </w:num>
  <w:num w:numId="14" w16cid:durableId="404302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13"/>
    <w:rsid w:val="0001062C"/>
    <w:rsid w:val="000762ED"/>
    <w:rsid w:val="000859EB"/>
    <w:rsid w:val="000F2FF6"/>
    <w:rsid w:val="0010142D"/>
    <w:rsid w:val="00122659"/>
    <w:rsid w:val="001A465C"/>
    <w:rsid w:val="002B1701"/>
    <w:rsid w:val="002C22F6"/>
    <w:rsid w:val="002E4E11"/>
    <w:rsid w:val="002E7920"/>
    <w:rsid w:val="00317776"/>
    <w:rsid w:val="00354271"/>
    <w:rsid w:val="00367FA8"/>
    <w:rsid w:val="003B7629"/>
    <w:rsid w:val="003C1DC5"/>
    <w:rsid w:val="003D6D14"/>
    <w:rsid w:val="0057490A"/>
    <w:rsid w:val="005A5048"/>
    <w:rsid w:val="006824DA"/>
    <w:rsid w:val="006C535B"/>
    <w:rsid w:val="00760BAA"/>
    <w:rsid w:val="00794FA6"/>
    <w:rsid w:val="007A08FE"/>
    <w:rsid w:val="007C68E7"/>
    <w:rsid w:val="007E6AD0"/>
    <w:rsid w:val="00810506"/>
    <w:rsid w:val="00873CEE"/>
    <w:rsid w:val="008F26A6"/>
    <w:rsid w:val="00996922"/>
    <w:rsid w:val="009A3613"/>
    <w:rsid w:val="009F0425"/>
    <w:rsid w:val="00A127B5"/>
    <w:rsid w:val="00A13197"/>
    <w:rsid w:val="00A52780"/>
    <w:rsid w:val="00A654CD"/>
    <w:rsid w:val="00A67786"/>
    <w:rsid w:val="00AC50F2"/>
    <w:rsid w:val="00B4754B"/>
    <w:rsid w:val="00BA4732"/>
    <w:rsid w:val="00BD0171"/>
    <w:rsid w:val="00BD7869"/>
    <w:rsid w:val="00BE1BD1"/>
    <w:rsid w:val="00C527ED"/>
    <w:rsid w:val="00CB0CFF"/>
    <w:rsid w:val="00CB34F4"/>
    <w:rsid w:val="00CC309D"/>
    <w:rsid w:val="00CD64D3"/>
    <w:rsid w:val="00CE15F6"/>
    <w:rsid w:val="00D06268"/>
    <w:rsid w:val="00DF311A"/>
    <w:rsid w:val="00DF6593"/>
    <w:rsid w:val="00E2578D"/>
    <w:rsid w:val="00E263D8"/>
    <w:rsid w:val="00E31680"/>
    <w:rsid w:val="00EA7304"/>
    <w:rsid w:val="00EB058F"/>
    <w:rsid w:val="00F27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96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361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3613"/>
    <w:pPr>
      <w:jc w:val="center"/>
    </w:pPr>
    <w:rPr>
      <w:b/>
      <w:bCs/>
      <w:sz w:val="28"/>
      <w:szCs w:val="24"/>
      <w:lang w:val="id-ID"/>
    </w:rPr>
  </w:style>
  <w:style w:type="character" w:customStyle="1" w:styleId="TitleChar">
    <w:name w:val="Title Char"/>
    <w:basedOn w:val="DefaultParagraphFont"/>
    <w:link w:val="Title"/>
    <w:rsid w:val="009A3613"/>
    <w:rPr>
      <w:rFonts w:ascii="Times New Roman" w:eastAsia="Times New Roman" w:hAnsi="Times New Roman" w:cs="Times New Roman"/>
      <w:b/>
      <w:bCs/>
      <w:sz w:val="28"/>
      <w:lang w:val="id-ID"/>
    </w:rPr>
  </w:style>
  <w:style w:type="character" w:styleId="Hyperlink">
    <w:name w:val="Hyperlink"/>
    <w:basedOn w:val="DefaultParagraphFont"/>
    <w:rsid w:val="009A3613"/>
    <w:rPr>
      <w:color w:val="0000FF"/>
      <w:u w:val="single"/>
    </w:rPr>
  </w:style>
  <w:style w:type="paragraph" w:styleId="Header">
    <w:name w:val="header"/>
    <w:basedOn w:val="Normal"/>
    <w:link w:val="HeaderChar"/>
    <w:uiPriority w:val="99"/>
    <w:rsid w:val="009A3613"/>
    <w:pPr>
      <w:tabs>
        <w:tab w:val="center" w:pos="4320"/>
        <w:tab w:val="right" w:pos="8640"/>
      </w:tabs>
    </w:pPr>
  </w:style>
  <w:style w:type="character" w:customStyle="1" w:styleId="HeaderChar">
    <w:name w:val="Header Char"/>
    <w:basedOn w:val="DefaultParagraphFont"/>
    <w:link w:val="Header"/>
    <w:uiPriority w:val="99"/>
    <w:rsid w:val="009A3613"/>
    <w:rPr>
      <w:rFonts w:ascii="Times New Roman" w:eastAsia="Times New Roman" w:hAnsi="Times New Roman" w:cs="Times New Roman"/>
      <w:sz w:val="20"/>
      <w:szCs w:val="20"/>
    </w:rPr>
  </w:style>
  <w:style w:type="paragraph" w:styleId="Footer">
    <w:name w:val="footer"/>
    <w:basedOn w:val="Normal"/>
    <w:link w:val="FooterChar"/>
    <w:uiPriority w:val="99"/>
    <w:rsid w:val="009A3613"/>
    <w:pPr>
      <w:tabs>
        <w:tab w:val="center" w:pos="4320"/>
        <w:tab w:val="right" w:pos="8640"/>
      </w:tabs>
    </w:pPr>
  </w:style>
  <w:style w:type="character" w:customStyle="1" w:styleId="FooterChar">
    <w:name w:val="Footer Char"/>
    <w:basedOn w:val="DefaultParagraphFont"/>
    <w:link w:val="Footer"/>
    <w:uiPriority w:val="99"/>
    <w:rsid w:val="009A3613"/>
    <w:rPr>
      <w:rFonts w:ascii="Times New Roman" w:eastAsia="Times New Roman" w:hAnsi="Times New Roman" w:cs="Times New Roman"/>
      <w:sz w:val="20"/>
      <w:szCs w:val="20"/>
    </w:rPr>
  </w:style>
  <w:style w:type="character" w:styleId="PageNumber">
    <w:name w:val="page number"/>
    <w:basedOn w:val="DefaultParagraphFont"/>
    <w:rsid w:val="009A3613"/>
  </w:style>
  <w:style w:type="paragraph" w:styleId="Caption">
    <w:name w:val="caption"/>
    <w:basedOn w:val="Normal"/>
    <w:next w:val="Normal"/>
    <w:uiPriority w:val="35"/>
    <w:qFormat/>
    <w:rsid w:val="009A3613"/>
    <w:pPr>
      <w:spacing w:line="480" w:lineRule="auto"/>
      <w:jc w:val="center"/>
    </w:pPr>
    <w:rPr>
      <w:i/>
      <w:iCs/>
    </w:rPr>
  </w:style>
  <w:style w:type="paragraph" w:customStyle="1" w:styleId="Default">
    <w:name w:val="Default"/>
    <w:rsid w:val="009A3613"/>
    <w:pPr>
      <w:widowControl w:val="0"/>
      <w:autoSpaceDE w:val="0"/>
      <w:autoSpaceDN w:val="0"/>
      <w:adjustRightInd w:val="0"/>
    </w:pPr>
    <w:rPr>
      <w:rFonts w:ascii="Times New Roman" w:eastAsia="Times New Roman" w:hAnsi="Times New Roman" w:cs="Angsana New"/>
      <w:color w:val="000000"/>
    </w:rPr>
  </w:style>
  <w:style w:type="character" w:customStyle="1" w:styleId="apple-style-span">
    <w:name w:val="apple-style-span"/>
    <w:basedOn w:val="DefaultParagraphFont"/>
    <w:rsid w:val="009A3613"/>
  </w:style>
  <w:style w:type="paragraph" w:styleId="ListParagraph">
    <w:name w:val="List Paragraph"/>
    <w:basedOn w:val="Normal"/>
    <w:uiPriority w:val="34"/>
    <w:qFormat/>
    <w:rsid w:val="009A3613"/>
    <w:pPr>
      <w:spacing w:after="200" w:line="276" w:lineRule="auto"/>
      <w:ind w:left="720"/>
      <w:contextualSpacing/>
    </w:pPr>
    <w:rPr>
      <w:rFonts w:ascii="Calibri" w:hAnsi="Calibri"/>
      <w:sz w:val="22"/>
      <w:szCs w:val="22"/>
      <w:lang w:val="en-GB" w:eastAsia="en-GB"/>
    </w:rPr>
  </w:style>
  <w:style w:type="table" w:customStyle="1" w:styleId="TabelBiasa21">
    <w:name w:val="Tabel Biasa 21"/>
    <w:basedOn w:val="TableNormal"/>
    <w:uiPriority w:val="42"/>
    <w:rsid w:val="009A3613"/>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31680"/>
    <w:rPr>
      <w:rFonts w:ascii="Arial" w:eastAsia="Arial" w:hAnsi="Arial" w:cs="Arial"/>
      <w:sz w:val="22"/>
      <w:szCs w:val="22"/>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54271"/>
    <w:rPr>
      <w:color w:val="605E5C"/>
      <w:shd w:val="clear" w:color="auto" w:fill="E1DFDD"/>
    </w:rPr>
  </w:style>
  <w:style w:type="table" w:customStyle="1" w:styleId="TableGrid1">
    <w:name w:val="Table Grid1"/>
    <w:basedOn w:val="TableNormal"/>
    <w:next w:val="TableGrid"/>
    <w:uiPriority w:val="59"/>
    <w:rsid w:val="006C535B"/>
    <w:rPr>
      <w:rFonts w:ascii="Times New Roman" w:eastAsia="Times New Roman" w:hAnsi="Times New Roman" w:cs="Times New Roman"/>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ntidiwyarthi@yahoo.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Ammar Westscience</cp:lastModifiedBy>
  <cp:revision>8</cp:revision>
  <dcterms:created xsi:type="dcterms:W3CDTF">2025-09-08T06:24:00Z</dcterms:created>
  <dcterms:modified xsi:type="dcterms:W3CDTF">2025-09-15T02:48:00Z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38c36c0a1862984d01341f8314fae5c87c9468d5650d8780cff3772f4c111c3f</vt:lpwstr>
  </property>
</Properties>
</file>